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C5" w:rsidRPr="006704C5" w:rsidRDefault="006704C5" w:rsidP="00DF3105">
      <w:pPr>
        <w:shd w:val="clear" w:color="auto" w:fill="FFFFFF"/>
        <w:spacing w:after="165"/>
        <w:ind w:left="1134" w:right="-142" w:firstLine="709"/>
        <w:jc w:val="both"/>
        <w:rPr>
          <w:rFonts w:ascii="Arial" w:hAnsi="Arial" w:cs="Arial"/>
          <w:color w:val="000000"/>
          <w:sz w:val="22"/>
          <w:szCs w:val="22"/>
          <w:u w:val="single"/>
          <w:lang w:eastAsia="cs-CZ"/>
        </w:rPr>
      </w:pPr>
      <w:proofErr w:type="spellStart"/>
      <w:r w:rsidRPr="006704C5">
        <w:rPr>
          <w:rFonts w:ascii="Arial" w:hAnsi="Arial" w:cs="Arial"/>
          <w:color w:val="000000"/>
          <w:sz w:val="22"/>
          <w:szCs w:val="22"/>
          <w:u w:val="single"/>
          <w:lang w:eastAsia="cs-CZ"/>
        </w:rPr>
        <w:t>Další</w:t>
      </w:r>
      <w:proofErr w:type="spellEnd"/>
      <w:r w:rsidRPr="006704C5">
        <w:rPr>
          <w:rFonts w:ascii="Arial" w:hAnsi="Arial" w:cs="Arial"/>
          <w:color w:val="000000"/>
          <w:sz w:val="22"/>
          <w:szCs w:val="22"/>
          <w:u w:val="single"/>
          <w:lang w:eastAsia="cs-CZ"/>
        </w:rPr>
        <w:t xml:space="preserve"> </w:t>
      </w:r>
      <w:proofErr w:type="spellStart"/>
      <w:r w:rsidRPr="006704C5">
        <w:rPr>
          <w:rFonts w:ascii="Arial" w:hAnsi="Arial" w:cs="Arial"/>
          <w:color w:val="000000"/>
          <w:sz w:val="22"/>
          <w:szCs w:val="22"/>
          <w:u w:val="single"/>
          <w:lang w:eastAsia="cs-CZ"/>
        </w:rPr>
        <w:t>krok</w:t>
      </w:r>
      <w:proofErr w:type="spellEnd"/>
      <w:r w:rsidRPr="006704C5">
        <w:rPr>
          <w:rFonts w:ascii="Arial" w:hAnsi="Arial" w:cs="Arial"/>
          <w:color w:val="000000"/>
          <w:sz w:val="22"/>
          <w:szCs w:val="22"/>
          <w:u w:val="single"/>
          <w:lang w:eastAsia="cs-CZ"/>
        </w:rPr>
        <w:t xml:space="preserve"> v </w:t>
      </w:r>
      <w:proofErr w:type="spellStart"/>
      <w:r w:rsidRPr="006704C5">
        <w:rPr>
          <w:rFonts w:ascii="Arial" w:hAnsi="Arial" w:cs="Arial"/>
          <w:color w:val="000000"/>
          <w:sz w:val="22"/>
          <w:szCs w:val="22"/>
          <w:u w:val="single"/>
          <w:lang w:eastAsia="cs-CZ"/>
        </w:rPr>
        <w:t>digitální</w:t>
      </w:r>
      <w:proofErr w:type="spellEnd"/>
      <w:r w:rsidRPr="006704C5">
        <w:rPr>
          <w:rFonts w:ascii="Arial" w:hAnsi="Arial" w:cs="Arial"/>
          <w:color w:val="000000"/>
          <w:sz w:val="22"/>
          <w:szCs w:val="22"/>
          <w:u w:val="single"/>
          <w:lang w:eastAsia="cs-CZ"/>
        </w:rPr>
        <w:t xml:space="preserve"> </w:t>
      </w:r>
      <w:proofErr w:type="spellStart"/>
      <w:r w:rsidRPr="006704C5">
        <w:rPr>
          <w:rFonts w:ascii="Arial" w:hAnsi="Arial" w:cs="Arial"/>
          <w:color w:val="000000"/>
          <w:sz w:val="22"/>
          <w:szCs w:val="22"/>
          <w:u w:val="single"/>
          <w:lang w:eastAsia="cs-CZ"/>
        </w:rPr>
        <w:t>kampani</w:t>
      </w:r>
      <w:proofErr w:type="spellEnd"/>
      <w:r w:rsidRPr="006704C5">
        <w:rPr>
          <w:rFonts w:ascii="Arial" w:hAnsi="Arial" w:cs="Arial"/>
          <w:color w:val="000000"/>
          <w:sz w:val="22"/>
          <w:szCs w:val="22"/>
          <w:u w:val="single"/>
          <w:lang w:eastAsia="cs-CZ"/>
        </w:rPr>
        <w:t xml:space="preserve"> </w:t>
      </w:r>
    </w:p>
    <w:p w:rsidR="006704C5" w:rsidRDefault="006704C5" w:rsidP="006704C5">
      <w:pPr>
        <w:shd w:val="clear" w:color="auto" w:fill="FFFFFF"/>
        <w:spacing w:before="165" w:after="165"/>
        <w:ind w:left="1134" w:firstLine="709"/>
        <w:jc w:val="both"/>
        <w:outlineLvl w:val="0"/>
        <w:rPr>
          <w:rFonts w:ascii="Arial" w:hAnsi="Arial" w:cs="Arial"/>
          <w:b/>
          <w:sz w:val="22"/>
          <w:lang w:val="cs-CZ"/>
        </w:rPr>
      </w:pPr>
    </w:p>
    <w:p w:rsidR="006704C5" w:rsidRPr="006704C5" w:rsidRDefault="006704C5" w:rsidP="006704C5">
      <w:pPr>
        <w:shd w:val="clear" w:color="auto" w:fill="FFFFFF"/>
        <w:spacing w:before="165" w:after="165"/>
        <w:ind w:left="1134" w:firstLine="709"/>
        <w:jc w:val="both"/>
        <w:outlineLvl w:val="0"/>
        <w:rPr>
          <w:rFonts w:ascii="Arial" w:hAnsi="Arial" w:cs="Arial"/>
          <w:b/>
          <w:sz w:val="22"/>
          <w:lang w:val="cs-CZ"/>
        </w:rPr>
      </w:pPr>
      <w:r w:rsidRPr="006704C5">
        <w:rPr>
          <w:rFonts w:ascii="Arial" w:hAnsi="Arial" w:cs="Arial"/>
          <w:b/>
          <w:sz w:val="22"/>
          <w:lang w:val="cs-CZ"/>
        </w:rPr>
        <w:t xml:space="preserve">Porsche se připojilo k inovační platformě </w:t>
      </w:r>
      <w:proofErr w:type="spellStart"/>
      <w:r w:rsidRPr="006704C5">
        <w:rPr>
          <w:rFonts w:ascii="Arial" w:hAnsi="Arial" w:cs="Arial"/>
          <w:b/>
          <w:sz w:val="22"/>
          <w:lang w:val="cs-CZ"/>
        </w:rPr>
        <w:t>Startup</w:t>
      </w:r>
      <w:proofErr w:type="spellEnd"/>
      <w:r w:rsidRPr="006704C5">
        <w:rPr>
          <w:rFonts w:ascii="Arial" w:hAnsi="Arial" w:cs="Arial"/>
          <w:b/>
          <w:sz w:val="22"/>
          <w:lang w:val="cs-CZ"/>
        </w:rPr>
        <w:t xml:space="preserve"> </w:t>
      </w:r>
      <w:proofErr w:type="spellStart"/>
      <w:r w:rsidRPr="006704C5">
        <w:rPr>
          <w:rFonts w:ascii="Arial" w:hAnsi="Arial" w:cs="Arial"/>
          <w:b/>
          <w:sz w:val="22"/>
          <w:lang w:val="cs-CZ"/>
        </w:rPr>
        <w:t>Autobahn</w:t>
      </w:r>
      <w:proofErr w:type="spellEnd"/>
    </w:p>
    <w:p w:rsidR="005155D2" w:rsidRPr="00AE565B" w:rsidRDefault="005155D2" w:rsidP="005155D2">
      <w:pPr>
        <w:pStyle w:val="Presse-Standard"/>
        <w:ind w:left="1843"/>
        <w:rPr>
          <w:b/>
          <w:sz w:val="20"/>
          <w:lang w:val="cs-CZ"/>
        </w:rPr>
      </w:pPr>
    </w:p>
    <w:p w:rsidR="006704C5" w:rsidRPr="006704C5" w:rsidRDefault="005155D2" w:rsidP="006704C5">
      <w:pPr>
        <w:ind w:left="1843"/>
        <w:jc w:val="both"/>
        <w:rPr>
          <w:rFonts w:ascii="Arial" w:hAnsi="Arial" w:cs="Arial"/>
          <w:sz w:val="22"/>
          <w:szCs w:val="22"/>
          <w:lang w:val="cs-CZ"/>
        </w:rPr>
      </w:pPr>
      <w:r w:rsidRPr="00AB0737">
        <w:rPr>
          <w:rFonts w:ascii="Arial" w:hAnsi="Arial" w:cs="Arial"/>
          <w:b/>
          <w:sz w:val="22"/>
          <w:szCs w:val="22"/>
          <w:lang w:val="cs-CZ"/>
        </w:rPr>
        <w:t>Praha.</w:t>
      </w:r>
      <w:r w:rsidRPr="006704C5">
        <w:rPr>
          <w:rFonts w:ascii="Arial" w:hAnsi="Arial" w:cs="Arial"/>
          <w:sz w:val="22"/>
          <w:szCs w:val="22"/>
          <w:lang w:val="cs-CZ"/>
        </w:rPr>
        <w:t xml:space="preserve"> </w:t>
      </w:r>
      <w:r w:rsidR="006704C5" w:rsidRPr="006704C5">
        <w:rPr>
          <w:rFonts w:ascii="Arial" w:hAnsi="Arial" w:cs="Arial"/>
          <w:sz w:val="22"/>
          <w:szCs w:val="22"/>
          <w:lang w:val="cs-CZ"/>
        </w:rPr>
        <w:t xml:space="preserve">Porsche se stalo novým partnerem inovační platformy </w:t>
      </w:r>
      <w:proofErr w:type="spellStart"/>
      <w:r w:rsidR="006704C5" w:rsidRPr="006704C5">
        <w:rPr>
          <w:rFonts w:ascii="Arial" w:hAnsi="Arial" w:cs="Arial"/>
          <w:sz w:val="22"/>
          <w:szCs w:val="22"/>
          <w:lang w:val="cs-CZ"/>
        </w:rPr>
        <w:t>Startup</w:t>
      </w:r>
      <w:proofErr w:type="spellEnd"/>
      <w:r w:rsidR="006704C5" w:rsidRPr="006704C5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6704C5" w:rsidRPr="006704C5">
        <w:rPr>
          <w:rFonts w:ascii="Arial" w:hAnsi="Arial" w:cs="Arial"/>
          <w:sz w:val="22"/>
          <w:szCs w:val="22"/>
          <w:lang w:val="cs-CZ"/>
        </w:rPr>
        <w:t>Autobahn</w:t>
      </w:r>
      <w:proofErr w:type="spellEnd"/>
      <w:r w:rsidR="006704C5" w:rsidRPr="006704C5">
        <w:rPr>
          <w:rFonts w:ascii="Arial" w:hAnsi="Arial" w:cs="Arial"/>
          <w:sz w:val="22"/>
          <w:szCs w:val="22"/>
          <w:lang w:val="cs-CZ"/>
        </w:rPr>
        <w:t xml:space="preserve"> ve Stuttgartu, díky níž nově založené společnosti z celého světa rozvíjejí nápady pro mobilitu budoucnosti. Platforma se zaměřuje na vývoj technologií až do fáze připravenosti k realizaci. Společnost Porsche zde poskytuje začínajícím podnikatelům podporu prostřednictvím týmu zkušených </w:t>
      </w:r>
      <w:proofErr w:type="spellStart"/>
      <w:r w:rsidR="006704C5" w:rsidRPr="006704C5">
        <w:rPr>
          <w:rFonts w:ascii="Arial" w:hAnsi="Arial" w:cs="Arial"/>
          <w:sz w:val="22"/>
          <w:szCs w:val="22"/>
          <w:lang w:val="cs-CZ"/>
        </w:rPr>
        <w:t>mentorů</w:t>
      </w:r>
      <w:proofErr w:type="spellEnd"/>
      <w:r w:rsidR="006704C5" w:rsidRPr="006704C5">
        <w:rPr>
          <w:rFonts w:ascii="Arial" w:hAnsi="Arial" w:cs="Arial"/>
          <w:sz w:val="22"/>
          <w:szCs w:val="22"/>
          <w:lang w:val="cs-CZ"/>
        </w:rPr>
        <w:t xml:space="preserve">. </w:t>
      </w:r>
    </w:p>
    <w:p w:rsidR="00045640" w:rsidRDefault="00045640" w:rsidP="005155D2">
      <w:pPr>
        <w:pStyle w:val="Presse-Standard"/>
        <w:ind w:left="1843"/>
        <w:rPr>
          <w:bCs w:val="0"/>
          <w:sz w:val="22"/>
          <w:szCs w:val="22"/>
          <w:lang w:val="cs-CZ"/>
        </w:rPr>
      </w:pPr>
    </w:p>
    <w:p w:rsidR="006704C5" w:rsidRPr="006704C5" w:rsidRDefault="006704C5" w:rsidP="006704C5">
      <w:pPr>
        <w:shd w:val="clear" w:color="auto" w:fill="FFFFFF"/>
        <w:spacing w:after="165"/>
        <w:ind w:left="1843"/>
        <w:jc w:val="both"/>
        <w:rPr>
          <w:rFonts w:ascii="Arial" w:hAnsi="Arial" w:cs="Arial"/>
          <w:sz w:val="22"/>
          <w:szCs w:val="22"/>
          <w:lang w:val="cs-CZ"/>
        </w:rPr>
      </w:pPr>
      <w:r w:rsidRPr="006704C5">
        <w:rPr>
          <w:rFonts w:ascii="Arial" w:hAnsi="Arial" w:cs="Arial"/>
          <w:sz w:val="22"/>
          <w:szCs w:val="22"/>
          <w:lang w:val="cs-CZ"/>
        </w:rPr>
        <w:t>„Naše inovační kultura se tím posouvá zase o krok dál</w:t>
      </w:r>
      <w:r w:rsidR="00AB0737">
        <w:rPr>
          <w:rFonts w:ascii="Arial" w:hAnsi="Arial" w:cs="Arial"/>
          <w:sz w:val="22"/>
          <w:szCs w:val="22"/>
          <w:lang w:val="cs-CZ"/>
        </w:rPr>
        <w:t>“</w:t>
      </w:r>
      <w:r w:rsidRPr="006704C5">
        <w:rPr>
          <w:rFonts w:ascii="Arial" w:hAnsi="Arial" w:cs="Arial"/>
          <w:sz w:val="22"/>
          <w:szCs w:val="22"/>
          <w:lang w:val="cs-CZ"/>
        </w:rPr>
        <w:t xml:space="preserve">, prozrazuje předseda představenstva společnosti Porsche Oliver Blume. „Digitalizace, elektrifikace a konektivita přinášejí revoluci do automobilového průmyslu. Spatřujeme v nich příležitost a chceme ji využít. Inspirace zvenčí, se kterou přicházejí špičkové talenty z mezinárodní </w:t>
      </w:r>
      <w:proofErr w:type="spellStart"/>
      <w:r w:rsidRPr="006704C5">
        <w:rPr>
          <w:rFonts w:ascii="Arial" w:hAnsi="Arial" w:cs="Arial"/>
          <w:sz w:val="22"/>
          <w:szCs w:val="22"/>
          <w:lang w:val="cs-CZ"/>
        </w:rPr>
        <w:t>startupové</w:t>
      </w:r>
      <w:proofErr w:type="spellEnd"/>
      <w:r w:rsidRPr="006704C5">
        <w:rPr>
          <w:rFonts w:ascii="Arial" w:hAnsi="Arial" w:cs="Arial"/>
          <w:sz w:val="22"/>
          <w:szCs w:val="22"/>
          <w:lang w:val="cs-CZ"/>
        </w:rPr>
        <w:t xml:space="preserve"> scény, urychlí náš pokrok. Proto jim poskytujeme prostředí, v němž mohou plně rozvinout svůj potenciál a soustředit se na svoji práci. Stuttgart – jedno z největších světových center automobilového a </w:t>
      </w:r>
      <w:proofErr w:type="spellStart"/>
      <w:r w:rsidRPr="006704C5">
        <w:rPr>
          <w:rFonts w:ascii="Arial" w:hAnsi="Arial" w:cs="Arial"/>
          <w:sz w:val="22"/>
          <w:szCs w:val="22"/>
          <w:lang w:val="cs-CZ"/>
        </w:rPr>
        <w:t>high</w:t>
      </w:r>
      <w:proofErr w:type="spellEnd"/>
      <w:r w:rsidRPr="006704C5">
        <w:rPr>
          <w:rFonts w:ascii="Arial" w:hAnsi="Arial" w:cs="Arial"/>
          <w:sz w:val="22"/>
          <w:szCs w:val="22"/>
          <w:lang w:val="cs-CZ"/>
        </w:rPr>
        <w:t>-</w:t>
      </w:r>
      <w:proofErr w:type="spellStart"/>
      <w:r w:rsidRPr="006704C5">
        <w:rPr>
          <w:rFonts w:ascii="Arial" w:hAnsi="Arial" w:cs="Arial"/>
          <w:sz w:val="22"/>
          <w:szCs w:val="22"/>
          <w:lang w:val="cs-CZ"/>
        </w:rPr>
        <w:t>tech</w:t>
      </w:r>
      <w:proofErr w:type="spellEnd"/>
      <w:r w:rsidRPr="006704C5">
        <w:rPr>
          <w:rFonts w:ascii="Arial" w:hAnsi="Arial" w:cs="Arial"/>
          <w:sz w:val="22"/>
          <w:szCs w:val="22"/>
          <w:lang w:val="cs-CZ"/>
        </w:rPr>
        <w:t xml:space="preserve"> průmyslu – je k tomu jako stvořený.“</w:t>
      </w:r>
    </w:p>
    <w:p w:rsidR="006704C5" w:rsidRPr="006704C5" w:rsidRDefault="006704C5" w:rsidP="006704C5">
      <w:pPr>
        <w:shd w:val="clear" w:color="auto" w:fill="FFFFFF"/>
        <w:spacing w:after="165"/>
        <w:ind w:left="1843"/>
        <w:jc w:val="both"/>
        <w:rPr>
          <w:rFonts w:ascii="Arial" w:hAnsi="Arial" w:cs="Arial"/>
          <w:sz w:val="22"/>
          <w:szCs w:val="22"/>
          <w:lang w:val="cs-CZ"/>
        </w:rPr>
      </w:pPr>
    </w:p>
    <w:p w:rsidR="006704C5" w:rsidRPr="006704C5" w:rsidRDefault="006704C5" w:rsidP="006704C5">
      <w:pPr>
        <w:shd w:val="clear" w:color="auto" w:fill="FFFFFF"/>
        <w:spacing w:after="165"/>
        <w:ind w:left="1843"/>
        <w:jc w:val="both"/>
        <w:rPr>
          <w:rFonts w:ascii="Arial" w:hAnsi="Arial" w:cs="Arial"/>
          <w:sz w:val="22"/>
          <w:szCs w:val="22"/>
          <w:lang w:val="cs-CZ"/>
        </w:rPr>
      </w:pPr>
      <w:r w:rsidRPr="006704C5">
        <w:rPr>
          <w:rFonts w:ascii="Arial" w:hAnsi="Arial" w:cs="Arial"/>
          <w:sz w:val="22"/>
          <w:szCs w:val="22"/>
          <w:lang w:val="cs-CZ"/>
        </w:rPr>
        <w:t xml:space="preserve">Pod heslem „Duch Silicon </w:t>
      </w:r>
      <w:proofErr w:type="spellStart"/>
      <w:r w:rsidRPr="006704C5">
        <w:rPr>
          <w:rFonts w:ascii="Arial" w:hAnsi="Arial" w:cs="Arial"/>
          <w:sz w:val="22"/>
          <w:szCs w:val="22"/>
          <w:lang w:val="cs-CZ"/>
        </w:rPr>
        <w:t>Valley</w:t>
      </w:r>
      <w:proofErr w:type="spellEnd"/>
      <w:r w:rsidRPr="006704C5">
        <w:rPr>
          <w:rFonts w:ascii="Arial" w:hAnsi="Arial" w:cs="Arial"/>
          <w:sz w:val="22"/>
          <w:szCs w:val="22"/>
          <w:lang w:val="cs-CZ"/>
        </w:rPr>
        <w:t xml:space="preserve"> v centru automobilového inženýrství“ bude společnost Porsche do budoucna spolupracovat v rámci platformy </w:t>
      </w:r>
      <w:proofErr w:type="spellStart"/>
      <w:r w:rsidRPr="006704C5">
        <w:rPr>
          <w:rFonts w:ascii="Arial" w:hAnsi="Arial" w:cs="Arial"/>
          <w:sz w:val="22"/>
          <w:szCs w:val="22"/>
          <w:lang w:val="cs-CZ"/>
        </w:rPr>
        <w:t>Startup</w:t>
      </w:r>
      <w:proofErr w:type="spellEnd"/>
      <w:r w:rsidRPr="006704C5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6704C5">
        <w:rPr>
          <w:rFonts w:ascii="Arial" w:hAnsi="Arial" w:cs="Arial"/>
          <w:sz w:val="22"/>
          <w:szCs w:val="22"/>
          <w:lang w:val="cs-CZ"/>
        </w:rPr>
        <w:t>Autobahn</w:t>
      </w:r>
      <w:proofErr w:type="spellEnd"/>
      <w:r w:rsidRPr="006704C5">
        <w:rPr>
          <w:rFonts w:ascii="Arial" w:hAnsi="Arial" w:cs="Arial"/>
          <w:sz w:val="22"/>
          <w:szCs w:val="22"/>
          <w:lang w:val="cs-CZ"/>
        </w:rPr>
        <w:t xml:space="preserve"> s dalšími partnery – společnostmi </w:t>
      </w:r>
      <w:proofErr w:type="spellStart"/>
      <w:r w:rsidRPr="006704C5">
        <w:rPr>
          <w:rFonts w:ascii="Arial" w:hAnsi="Arial" w:cs="Arial"/>
          <w:sz w:val="22"/>
          <w:szCs w:val="22"/>
          <w:lang w:val="cs-CZ"/>
        </w:rPr>
        <w:t>Daimler</w:t>
      </w:r>
      <w:proofErr w:type="spellEnd"/>
      <w:r w:rsidRPr="006704C5">
        <w:rPr>
          <w:rFonts w:ascii="Arial" w:hAnsi="Arial" w:cs="Arial"/>
          <w:sz w:val="22"/>
          <w:szCs w:val="22"/>
          <w:lang w:val="cs-CZ"/>
        </w:rPr>
        <w:t xml:space="preserve">, Hewlett Packard </w:t>
      </w:r>
      <w:proofErr w:type="spellStart"/>
      <w:r w:rsidRPr="006704C5">
        <w:rPr>
          <w:rFonts w:ascii="Arial" w:hAnsi="Arial" w:cs="Arial"/>
          <w:sz w:val="22"/>
          <w:szCs w:val="22"/>
          <w:lang w:val="cs-CZ"/>
        </w:rPr>
        <w:t>Enterprise</w:t>
      </w:r>
      <w:proofErr w:type="spellEnd"/>
      <w:r w:rsidRPr="006704C5">
        <w:rPr>
          <w:rFonts w:ascii="Arial" w:hAnsi="Arial" w:cs="Arial"/>
          <w:sz w:val="22"/>
          <w:szCs w:val="22"/>
          <w:lang w:val="cs-CZ"/>
        </w:rPr>
        <w:t xml:space="preserve">, ZF </w:t>
      </w:r>
      <w:proofErr w:type="spellStart"/>
      <w:r w:rsidRPr="006704C5">
        <w:rPr>
          <w:rFonts w:ascii="Arial" w:hAnsi="Arial" w:cs="Arial"/>
          <w:sz w:val="22"/>
          <w:szCs w:val="22"/>
          <w:lang w:val="cs-CZ"/>
        </w:rPr>
        <w:t>Friedrichshafen</w:t>
      </w:r>
      <w:proofErr w:type="spellEnd"/>
      <w:r w:rsidRPr="006704C5">
        <w:rPr>
          <w:rFonts w:ascii="Arial" w:hAnsi="Arial" w:cs="Arial"/>
          <w:sz w:val="22"/>
          <w:szCs w:val="22"/>
          <w:lang w:val="cs-CZ"/>
        </w:rPr>
        <w:t xml:space="preserve">, BASF a </w:t>
      </w:r>
      <w:proofErr w:type="spellStart"/>
      <w:r w:rsidRPr="006704C5">
        <w:rPr>
          <w:rFonts w:ascii="Arial" w:hAnsi="Arial" w:cs="Arial"/>
          <w:sz w:val="22"/>
          <w:szCs w:val="22"/>
          <w:lang w:val="cs-CZ"/>
        </w:rPr>
        <w:t>Murata</w:t>
      </w:r>
      <w:proofErr w:type="spellEnd"/>
      <w:r w:rsidRPr="006704C5">
        <w:rPr>
          <w:rFonts w:ascii="Arial" w:hAnsi="Arial" w:cs="Arial"/>
          <w:sz w:val="22"/>
          <w:szCs w:val="22"/>
          <w:lang w:val="cs-CZ"/>
        </w:rPr>
        <w:t xml:space="preserve">. Cílem je vybudovat ze Stuttgartu centrum špičkových technologií. Iniciátory projektu vzniklého v roce 2016 jsou americké centrum </w:t>
      </w:r>
      <w:proofErr w:type="spellStart"/>
      <w:r w:rsidRPr="006704C5">
        <w:rPr>
          <w:rFonts w:ascii="Arial" w:hAnsi="Arial" w:cs="Arial"/>
          <w:sz w:val="22"/>
          <w:szCs w:val="22"/>
          <w:lang w:val="cs-CZ"/>
        </w:rPr>
        <w:t>Plug</w:t>
      </w:r>
      <w:proofErr w:type="spellEnd"/>
      <w:r w:rsidRPr="006704C5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6704C5">
        <w:rPr>
          <w:rFonts w:ascii="Arial" w:hAnsi="Arial" w:cs="Arial"/>
          <w:sz w:val="22"/>
          <w:szCs w:val="22"/>
          <w:lang w:val="cs-CZ"/>
        </w:rPr>
        <w:t>and</w:t>
      </w:r>
      <w:proofErr w:type="spellEnd"/>
      <w:r w:rsidRPr="006704C5">
        <w:rPr>
          <w:rFonts w:ascii="Arial" w:hAnsi="Arial" w:cs="Arial"/>
          <w:sz w:val="22"/>
          <w:szCs w:val="22"/>
          <w:lang w:val="cs-CZ"/>
        </w:rPr>
        <w:t xml:space="preserve"> Play, společnost </w:t>
      </w:r>
      <w:proofErr w:type="spellStart"/>
      <w:r w:rsidRPr="006704C5">
        <w:rPr>
          <w:rFonts w:ascii="Arial" w:hAnsi="Arial" w:cs="Arial"/>
          <w:sz w:val="22"/>
          <w:szCs w:val="22"/>
          <w:lang w:val="cs-CZ"/>
        </w:rPr>
        <w:t>Daimler</w:t>
      </w:r>
      <w:proofErr w:type="spellEnd"/>
      <w:r w:rsidRPr="006704C5">
        <w:rPr>
          <w:rFonts w:ascii="Arial" w:hAnsi="Arial" w:cs="Arial"/>
          <w:sz w:val="22"/>
          <w:szCs w:val="22"/>
          <w:lang w:val="cs-CZ"/>
        </w:rPr>
        <w:t xml:space="preserve">, univerzita ve Stuttgartu a výzkumné centrum Arena2036. </w:t>
      </w:r>
      <w:proofErr w:type="spellStart"/>
      <w:r w:rsidRPr="006704C5">
        <w:rPr>
          <w:rFonts w:ascii="Arial" w:hAnsi="Arial" w:cs="Arial"/>
          <w:sz w:val="22"/>
          <w:szCs w:val="22"/>
          <w:lang w:val="cs-CZ"/>
        </w:rPr>
        <w:t>Plug</w:t>
      </w:r>
      <w:proofErr w:type="spellEnd"/>
      <w:r w:rsidRPr="006704C5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6704C5">
        <w:rPr>
          <w:rFonts w:ascii="Arial" w:hAnsi="Arial" w:cs="Arial"/>
          <w:sz w:val="22"/>
          <w:szCs w:val="22"/>
          <w:lang w:val="cs-CZ"/>
        </w:rPr>
        <w:t>and</w:t>
      </w:r>
      <w:proofErr w:type="spellEnd"/>
      <w:r w:rsidRPr="006704C5">
        <w:rPr>
          <w:rFonts w:ascii="Arial" w:hAnsi="Arial" w:cs="Arial"/>
          <w:sz w:val="22"/>
          <w:szCs w:val="22"/>
          <w:lang w:val="cs-CZ"/>
        </w:rPr>
        <w:t xml:space="preserve"> Play patří k největším investorům zaměřeným na nové technologie a </w:t>
      </w:r>
      <w:proofErr w:type="spellStart"/>
      <w:r w:rsidRPr="006704C5">
        <w:rPr>
          <w:rFonts w:ascii="Arial" w:hAnsi="Arial" w:cs="Arial"/>
          <w:sz w:val="22"/>
          <w:szCs w:val="22"/>
          <w:lang w:val="cs-CZ"/>
        </w:rPr>
        <w:t>venture</w:t>
      </w:r>
      <w:proofErr w:type="spellEnd"/>
      <w:r w:rsidRPr="006704C5">
        <w:rPr>
          <w:rFonts w:ascii="Arial" w:hAnsi="Arial" w:cs="Arial"/>
          <w:sz w:val="22"/>
          <w:szCs w:val="22"/>
          <w:lang w:val="cs-CZ"/>
        </w:rPr>
        <w:t xml:space="preserve"> kapitál v Silicon </w:t>
      </w:r>
      <w:proofErr w:type="spellStart"/>
      <w:r w:rsidRPr="006704C5">
        <w:rPr>
          <w:rFonts w:ascii="Arial" w:hAnsi="Arial" w:cs="Arial"/>
          <w:sz w:val="22"/>
          <w:szCs w:val="22"/>
          <w:lang w:val="cs-CZ"/>
        </w:rPr>
        <w:t>Valley</w:t>
      </w:r>
      <w:proofErr w:type="spellEnd"/>
      <w:r w:rsidRPr="006704C5">
        <w:rPr>
          <w:rFonts w:ascii="Arial" w:hAnsi="Arial" w:cs="Arial"/>
          <w:sz w:val="22"/>
          <w:szCs w:val="22"/>
          <w:lang w:val="cs-CZ"/>
        </w:rPr>
        <w:t xml:space="preserve">, Berlíně, Španělsku, Singapuru a Brazílii. Od roku 2006 podpořil tento podnikatelský inkubátor více než 2000 začínajících společností a provozuje celosvětovou síť přibližně 300 partnerských společností. </w:t>
      </w:r>
      <w:proofErr w:type="spellStart"/>
      <w:r w:rsidRPr="006704C5">
        <w:rPr>
          <w:rFonts w:ascii="Arial" w:hAnsi="Arial" w:cs="Arial"/>
          <w:sz w:val="22"/>
          <w:szCs w:val="22"/>
          <w:lang w:val="cs-CZ"/>
        </w:rPr>
        <w:t>Plug</w:t>
      </w:r>
      <w:proofErr w:type="spellEnd"/>
      <w:r w:rsidRPr="006704C5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6704C5">
        <w:rPr>
          <w:rFonts w:ascii="Arial" w:hAnsi="Arial" w:cs="Arial"/>
          <w:sz w:val="22"/>
          <w:szCs w:val="22"/>
          <w:lang w:val="cs-CZ"/>
        </w:rPr>
        <w:t>and</w:t>
      </w:r>
      <w:proofErr w:type="spellEnd"/>
      <w:r w:rsidRPr="006704C5">
        <w:rPr>
          <w:rFonts w:ascii="Arial" w:hAnsi="Arial" w:cs="Arial"/>
          <w:sz w:val="22"/>
          <w:szCs w:val="22"/>
          <w:lang w:val="cs-CZ"/>
        </w:rPr>
        <w:t xml:space="preserve"> Play organizuje každoročně zhruba 400 akcí po celém světě, na nichž se setkávají začínající podnikatelé s investory, a je rovněž sám investorem.</w:t>
      </w:r>
    </w:p>
    <w:p w:rsidR="006704C5" w:rsidRPr="006704C5" w:rsidRDefault="006704C5" w:rsidP="006704C5">
      <w:pPr>
        <w:shd w:val="clear" w:color="auto" w:fill="FFFFFF"/>
        <w:spacing w:after="165"/>
        <w:ind w:left="1134" w:firstLine="709"/>
        <w:jc w:val="both"/>
        <w:rPr>
          <w:rFonts w:ascii="Arial" w:hAnsi="Arial" w:cs="Arial"/>
          <w:sz w:val="22"/>
          <w:szCs w:val="22"/>
          <w:lang w:val="cs-CZ"/>
        </w:rPr>
      </w:pPr>
    </w:p>
    <w:p w:rsidR="006704C5" w:rsidRPr="006704C5" w:rsidRDefault="006704C5" w:rsidP="006704C5">
      <w:pPr>
        <w:shd w:val="clear" w:color="auto" w:fill="FFFFFF"/>
        <w:spacing w:after="165"/>
        <w:ind w:left="1134" w:firstLine="709"/>
        <w:jc w:val="both"/>
        <w:rPr>
          <w:rFonts w:ascii="Arial" w:hAnsi="Arial" w:cs="Arial"/>
          <w:sz w:val="22"/>
          <w:szCs w:val="22"/>
          <w:lang w:val="cs-CZ"/>
        </w:rPr>
      </w:pPr>
    </w:p>
    <w:p w:rsidR="00195BE4" w:rsidRDefault="00195BE4" w:rsidP="006704C5">
      <w:pPr>
        <w:shd w:val="clear" w:color="auto" w:fill="FFFFFF"/>
        <w:spacing w:after="165"/>
        <w:ind w:left="1134" w:firstLine="709"/>
        <w:jc w:val="both"/>
        <w:rPr>
          <w:rFonts w:ascii="Arial" w:hAnsi="Arial" w:cs="Arial"/>
          <w:sz w:val="22"/>
          <w:szCs w:val="22"/>
          <w:lang w:val="cs-CZ"/>
        </w:rPr>
      </w:pPr>
    </w:p>
    <w:p w:rsidR="006704C5" w:rsidRPr="002C51BC" w:rsidRDefault="006704C5" w:rsidP="002C51BC">
      <w:pPr>
        <w:shd w:val="clear" w:color="auto" w:fill="FFFFFF"/>
        <w:spacing w:after="165"/>
        <w:ind w:left="1134" w:right="283" w:firstLine="709"/>
        <w:jc w:val="both"/>
        <w:rPr>
          <w:rFonts w:ascii="Arial" w:hAnsi="Arial" w:cs="Arial"/>
          <w:sz w:val="22"/>
          <w:szCs w:val="22"/>
          <w:u w:val="single"/>
          <w:lang w:val="cs-CZ"/>
        </w:rPr>
      </w:pPr>
      <w:r w:rsidRPr="002C51BC">
        <w:rPr>
          <w:rFonts w:ascii="Arial" w:hAnsi="Arial" w:cs="Arial"/>
          <w:sz w:val="22"/>
          <w:szCs w:val="22"/>
          <w:u w:val="single"/>
          <w:lang w:val="cs-CZ"/>
        </w:rPr>
        <w:t xml:space="preserve">Přísný výběr vyvrcholí na Dni Expa </w:t>
      </w:r>
    </w:p>
    <w:p w:rsidR="006704C5" w:rsidRPr="003E6D41" w:rsidRDefault="006704C5" w:rsidP="006704C5">
      <w:pPr>
        <w:shd w:val="clear" w:color="auto" w:fill="FFFFFF"/>
        <w:spacing w:after="165"/>
        <w:ind w:left="1843"/>
        <w:jc w:val="both"/>
        <w:rPr>
          <w:rFonts w:ascii="Arial" w:hAnsi="Arial" w:cs="Arial"/>
          <w:sz w:val="22"/>
          <w:szCs w:val="22"/>
          <w:lang w:val="cs-CZ"/>
        </w:rPr>
      </w:pPr>
      <w:r w:rsidRPr="003E6D41">
        <w:rPr>
          <w:rFonts w:ascii="Arial" w:hAnsi="Arial" w:cs="Arial"/>
          <w:sz w:val="22"/>
          <w:szCs w:val="22"/>
          <w:lang w:val="cs-CZ"/>
        </w:rPr>
        <w:t xml:space="preserve">Uchazeči musí projít náročným procesem výběru. První velkou překážkou po předběžném výběru je tzv. 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Selection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Day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 xml:space="preserve">. Kdo dokáže přesvědčit porotu o svém nápadu, získá tříměsíční speciální 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koučing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 xml:space="preserve"> vedený 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mentory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 xml:space="preserve"> a partnerskými společnostmi, v jehož rámci se pořádají tzv. 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focus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 xml:space="preserve"> týdny a měsíční celosvětová setkání. Po celou dobu jsou začínajícím podnikatelům v centru Arena2036 k dispozici sdílené prostory pro 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coworking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 xml:space="preserve"> a hardwarová laboratoř. Navíc získají přístup k celosvětové síti 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Plug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and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 xml:space="preserve"> Play. Název 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Arena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 xml:space="preserve"> je tvořen počátečními písmeny „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Active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Research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Environment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for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the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Next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Generation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of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Automobiles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 xml:space="preserve">”, tedy prostředí pro aktivní výzkum pro nové generace automobilů, a v roce 2036 oslaví automobil 150 let od svého vzniku. V prostorné 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high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>-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tech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 xml:space="preserve"> dílně najdeme nejdražší technická zařízení, včetně nářadí, výrobních strojů, 3D tiskáren, robotů a softwaru pro konstrukci prototypů a výrobu malých sérií. Servis zahrnuje kontakty na obchodní sféru, výzkum a politiku, ale také na investory, potenciální zákazníky a 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mentory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 xml:space="preserve">. Na podporu vývoje je začínajícím podnikatelům k dispozici i řada dalších služeb, jako je právní a daňové poradenství, profesionální asistence v rámci finančního plánování a projektového managementu. To vše má uchazečům napomoci k tomu, aby při závěrečném Dni Expa oslovili a nadchli investory. Způsob financování 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startupu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 xml:space="preserve"> určuje míra připravenosti projektu k realizaci. Toto financování může zahrnovat převzetí podílů na dané společnosti nebo individuální dohody. Z 300 uchazečů v první vlně se třinácti podařilo dostat se do finále, které se konalo 9. února 2017 ve Stuttgartu před zraky zhruba tisíce návštěvníků.</w:t>
      </w:r>
    </w:p>
    <w:p w:rsidR="006704C5" w:rsidRPr="003E6D41" w:rsidRDefault="006704C5" w:rsidP="006704C5">
      <w:pPr>
        <w:shd w:val="clear" w:color="auto" w:fill="FFFFFF"/>
        <w:spacing w:after="165"/>
        <w:ind w:left="1843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Startup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Autobahn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 xml:space="preserve"> vyhledává a podporuje především takzvané 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hard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>-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tech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startupy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 xml:space="preserve">, které nabízejí inteligentní řešení na rozhraní mezi hardwarem a softwarem. Skupina začínajících podnikatelů z Německa a Kanady představila například řešení pro strojové učení. Pomocí technologie promítání na sklo představené začínajícími podnikatelskými talenty z Tel 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Avivu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 xml:space="preserve"> se z oken automobilů mohou stát reklamní plochy. K finalistům dále patřili představitelé 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evoparku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 xml:space="preserve"> z Kolína nad Rýnem. Jejich aplikace zobrazuje volná parkovací místa v garážích a naviguje k nim řidiče. Díky elektronickému parkovacímu lístku odpadá nutnost tisknout lístek na papír a vyúčtování obdrží řidič na konci měsíce. </w:t>
      </w:r>
    </w:p>
    <w:p w:rsidR="006704C5" w:rsidRPr="002C51BC" w:rsidRDefault="006704C5" w:rsidP="006704C5">
      <w:pPr>
        <w:shd w:val="clear" w:color="auto" w:fill="FFFFFF"/>
        <w:spacing w:after="165"/>
        <w:ind w:left="1134" w:firstLine="709"/>
        <w:jc w:val="both"/>
        <w:rPr>
          <w:rFonts w:ascii="Arial" w:hAnsi="Arial" w:cs="Arial"/>
          <w:sz w:val="22"/>
          <w:szCs w:val="22"/>
          <w:u w:val="single"/>
          <w:lang w:val="cs-CZ"/>
        </w:rPr>
      </w:pPr>
      <w:r w:rsidRPr="002C51BC">
        <w:rPr>
          <w:rFonts w:ascii="Arial" w:hAnsi="Arial" w:cs="Arial"/>
          <w:sz w:val="22"/>
          <w:szCs w:val="22"/>
          <w:u w:val="single"/>
          <w:lang w:val="cs-CZ"/>
        </w:rPr>
        <w:t xml:space="preserve">Když se vize mění ve skutečnost </w:t>
      </w:r>
    </w:p>
    <w:p w:rsidR="006704C5" w:rsidRPr="003E6D41" w:rsidRDefault="006704C5" w:rsidP="006704C5">
      <w:pPr>
        <w:shd w:val="clear" w:color="auto" w:fill="FFFFFF"/>
        <w:spacing w:after="165"/>
        <w:ind w:left="1843"/>
        <w:jc w:val="both"/>
        <w:rPr>
          <w:rFonts w:ascii="Arial" w:hAnsi="Arial" w:cs="Arial"/>
          <w:sz w:val="22"/>
          <w:szCs w:val="22"/>
          <w:lang w:val="cs-CZ"/>
        </w:rPr>
      </w:pPr>
      <w:r w:rsidRPr="003E6D41">
        <w:rPr>
          <w:rFonts w:ascii="Arial" w:hAnsi="Arial" w:cs="Arial"/>
          <w:sz w:val="22"/>
          <w:szCs w:val="22"/>
          <w:lang w:val="cs-CZ"/>
        </w:rPr>
        <w:t xml:space="preserve">Na 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evoparku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 xml:space="preserve"> má Porsche účast </w:t>
      </w:r>
      <w:bookmarkStart w:id="0" w:name="_GoBack"/>
      <w:bookmarkEnd w:id="0"/>
      <w:r w:rsidRPr="003E6D41">
        <w:rPr>
          <w:rFonts w:ascii="Arial" w:hAnsi="Arial" w:cs="Arial"/>
          <w:sz w:val="22"/>
          <w:szCs w:val="22"/>
          <w:lang w:val="cs-CZ"/>
        </w:rPr>
        <w:t xml:space="preserve">prostřednictvím společnosti Porsche Digital 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GmbH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>. Ta slouží jako rozhraní mezi společností Porsche a inovátory z celého světa. Zjišťuje a dále rozvíjí zkušenosti zákazníků s digitálními technologiemi, rozvíjí produkty, jednotlivé procesy a oblasti obchodní činnosti. V úzké spolupráci se všemi odděleními tato dceřiná společnost Porsche testuje a realizuje nové modely a inovativní produkty.</w:t>
      </w:r>
    </w:p>
    <w:p w:rsidR="006704C5" w:rsidRPr="003E6D41" w:rsidRDefault="006704C5" w:rsidP="006704C5">
      <w:pPr>
        <w:shd w:val="clear" w:color="auto" w:fill="FFFFFF"/>
        <w:spacing w:after="165"/>
        <w:ind w:left="1843"/>
        <w:jc w:val="both"/>
        <w:rPr>
          <w:rFonts w:ascii="Arial" w:hAnsi="Arial" w:cs="Arial"/>
          <w:sz w:val="22"/>
          <w:szCs w:val="22"/>
          <w:lang w:val="cs-CZ"/>
        </w:rPr>
      </w:pPr>
    </w:p>
    <w:p w:rsidR="006704C5" w:rsidRPr="003E6D41" w:rsidRDefault="006704C5" w:rsidP="006704C5">
      <w:pPr>
        <w:shd w:val="clear" w:color="auto" w:fill="FFFFFF"/>
        <w:spacing w:after="165"/>
        <w:ind w:left="1843"/>
        <w:jc w:val="both"/>
        <w:rPr>
          <w:rFonts w:ascii="Arial" w:hAnsi="Arial" w:cs="Arial"/>
          <w:sz w:val="22"/>
          <w:szCs w:val="22"/>
          <w:lang w:val="cs-CZ"/>
        </w:rPr>
      </w:pPr>
    </w:p>
    <w:p w:rsidR="006704C5" w:rsidRPr="003E6D41" w:rsidRDefault="006704C5" w:rsidP="006704C5">
      <w:pPr>
        <w:shd w:val="clear" w:color="auto" w:fill="FFFFFF"/>
        <w:spacing w:after="165"/>
        <w:ind w:left="1843"/>
        <w:jc w:val="both"/>
        <w:rPr>
          <w:rFonts w:ascii="Arial" w:hAnsi="Arial" w:cs="Arial"/>
          <w:sz w:val="22"/>
          <w:szCs w:val="22"/>
          <w:lang w:val="cs-CZ"/>
        </w:rPr>
      </w:pPr>
    </w:p>
    <w:p w:rsidR="006704C5" w:rsidRPr="003E6D41" w:rsidRDefault="006704C5" w:rsidP="006704C5">
      <w:pPr>
        <w:shd w:val="clear" w:color="auto" w:fill="FFFFFF"/>
        <w:spacing w:after="165"/>
        <w:ind w:left="1843"/>
        <w:jc w:val="both"/>
        <w:rPr>
          <w:rFonts w:ascii="Arial" w:hAnsi="Arial" w:cs="Arial"/>
          <w:sz w:val="22"/>
          <w:szCs w:val="22"/>
          <w:lang w:val="cs-CZ"/>
        </w:rPr>
      </w:pPr>
    </w:p>
    <w:p w:rsidR="00AB0737" w:rsidRPr="003E6D41" w:rsidRDefault="00AB0737" w:rsidP="006704C5">
      <w:pPr>
        <w:shd w:val="clear" w:color="auto" w:fill="FFFFFF"/>
        <w:spacing w:after="165"/>
        <w:ind w:left="1843"/>
        <w:jc w:val="both"/>
        <w:rPr>
          <w:rFonts w:ascii="Arial" w:hAnsi="Arial" w:cs="Arial"/>
          <w:sz w:val="22"/>
          <w:szCs w:val="22"/>
          <w:lang w:val="cs-CZ"/>
        </w:rPr>
      </w:pPr>
    </w:p>
    <w:p w:rsidR="00AB0737" w:rsidRPr="003E6D41" w:rsidRDefault="00AB0737" w:rsidP="006704C5">
      <w:pPr>
        <w:shd w:val="clear" w:color="auto" w:fill="FFFFFF"/>
        <w:spacing w:after="165"/>
        <w:ind w:left="1843"/>
        <w:jc w:val="both"/>
        <w:rPr>
          <w:rFonts w:ascii="Arial" w:hAnsi="Arial" w:cs="Arial"/>
          <w:sz w:val="22"/>
          <w:szCs w:val="22"/>
          <w:lang w:val="cs-CZ"/>
        </w:rPr>
      </w:pPr>
    </w:p>
    <w:p w:rsidR="003E6D41" w:rsidRDefault="003E6D41" w:rsidP="006704C5">
      <w:pPr>
        <w:shd w:val="clear" w:color="auto" w:fill="FFFFFF"/>
        <w:spacing w:after="165"/>
        <w:ind w:left="1843"/>
        <w:jc w:val="both"/>
        <w:rPr>
          <w:rFonts w:ascii="Arial" w:hAnsi="Arial" w:cs="Arial"/>
          <w:sz w:val="22"/>
          <w:szCs w:val="22"/>
          <w:lang w:val="cs-CZ"/>
        </w:rPr>
      </w:pPr>
    </w:p>
    <w:p w:rsidR="00AB0737" w:rsidRPr="003E6D41" w:rsidRDefault="006704C5" w:rsidP="006704C5">
      <w:pPr>
        <w:shd w:val="clear" w:color="auto" w:fill="FFFFFF"/>
        <w:spacing w:after="165"/>
        <w:ind w:left="1843"/>
        <w:jc w:val="both"/>
        <w:rPr>
          <w:rFonts w:ascii="Arial" w:hAnsi="Arial" w:cs="Arial"/>
          <w:sz w:val="22"/>
          <w:szCs w:val="22"/>
          <w:lang w:val="cs-CZ"/>
        </w:rPr>
      </w:pPr>
      <w:r w:rsidRPr="003E6D41">
        <w:rPr>
          <w:rFonts w:ascii="Arial" w:hAnsi="Arial" w:cs="Arial"/>
          <w:sz w:val="22"/>
          <w:szCs w:val="22"/>
          <w:lang w:val="cs-CZ"/>
        </w:rPr>
        <w:t xml:space="preserve">Dalším krokem společnosti Porsche směrem k digitální transformaci je digitální laboratoř v Berlíně, která vyhledává a testuje inovativní informační technologie. Týmy se zde zabývají otázkou, jak by společnost Porsche mohla přenést inovace z oblastí 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big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 xml:space="preserve"> data a strojového učení, 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mikroslužeb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 xml:space="preserve"> a 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cloudových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 xml:space="preserve"> technologií anebo průmyslu 4.0 a internetu věcí do běžné obchodní praxe.</w:t>
      </w:r>
      <w:r w:rsidRPr="003E6D41">
        <w:rPr>
          <w:rFonts w:ascii="Arial" w:hAnsi="Arial" w:cs="Arial"/>
          <w:sz w:val="22"/>
          <w:szCs w:val="22"/>
          <w:lang w:val="cs-CZ"/>
        </w:rPr>
        <w:br/>
      </w:r>
      <w:r w:rsidRPr="003E6D41">
        <w:rPr>
          <w:rFonts w:ascii="Arial" w:hAnsi="Arial" w:cs="Arial"/>
          <w:sz w:val="22"/>
          <w:szCs w:val="22"/>
          <w:lang w:val="cs-CZ"/>
        </w:rPr>
        <w:br/>
      </w:r>
    </w:p>
    <w:p w:rsidR="006704C5" w:rsidRPr="003E6D41" w:rsidRDefault="006704C5" w:rsidP="006704C5">
      <w:pPr>
        <w:shd w:val="clear" w:color="auto" w:fill="FFFFFF"/>
        <w:spacing w:after="165"/>
        <w:ind w:left="1843"/>
        <w:jc w:val="both"/>
        <w:rPr>
          <w:rFonts w:ascii="Arial" w:hAnsi="Arial" w:cs="Arial"/>
          <w:sz w:val="22"/>
          <w:szCs w:val="22"/>
          <w:lang w:val="cs-CZ"/>
        </w:rPr>
      </w:pPr>
      <w:r w:rsidRPr="003E6D41">
        <w:rPr>
          <w:rFonts w:ascii="Arial" w:hAnsi="Arial" w:cs="Arial"/>
          <w:sz w:val="22"/>
          <w:szCs w:val="22"/>
          <w:lang w:val="cs-CZ"/>
        </w:rPr>
        <w:t xml:space="preserve">Programem 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Startup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3E6D41">
        <w:rPr>
          <w:rFonts w:ascii="Arial" w:hAnsi="Arial" w:cs="Arial"/>
          <w:sz w:val="22"/>
          <w:szCs w:val="22"/>
          <w:lang w:val="cs-CZ"/>
        </w:rPr>
        <w:t>Autobahn</w:t>
      </w:r>
      <w:proofErr w:type="spellEnd"/>
      <w:r w:rsidRPr="003E6D41">
        <w:rPr>
          <w:rFonts w:ascii="Arial" w:hAnsi="Arial" w:cs="Arial"/>
          <w:sz w:val="22"/>
          <w:szCs w:val="22"/>
          <w:lang w:val="cs-CZ"/>
        </w:rPr>
        <w:t xml:space="preserve"> pokračuje Porsche ve své inovační kampani. „Konkurenci pohání vpřed skvělé nápady, propojení a partnerství“, říká Oliver Blume. „Spojujeme pokrokové technologie a inovativní obchodní modely. Z pilotních projektů vznikají prototypy pro speciální použití. Cílem naší kampaně je, aby se společnost Porsche stala jedním z předních poskytovatelů digitálních řešení mobility v segmentu prémiových automobilů.“</w:t>
      </w:r>
    </w:p>
    <w:p w:rsidR="00AB0737" w:rsidRPr="003E6D41" w:rsidRDefault="00AB0737" w:rsidP="006704C5">
      <w:pPr>
        <w:shd w:val="clear" w:color="auto" w:fill="FFFFFF"/>
        <w:spacing w:after="165"/>
        <w:ind w:left="1843"/>
        <w:jc w:val="both"/>
        <w:rPr>
          <w:rFonts w:ascii="Arial" w:hAnsi="Arial" w:cs="Arial"/>
          <w:sz w:val="22"/>
          <w:szCs w:val="22"/>
          <w:lang w:val="cs-CZ"/>
        </w:rPr>
      </w:pPr>
    </w:p>
    <w:p w:rsidR="00AB0737" w:rsidRPr="003E6D41" w:rsidRDefault="00AB0737" w:rsidP="006704C5">
      <w:pPr>
        <w:shd w:val="clear" w:color="auto" w:fill="FFFFFF"/>
        <w:spacing w:after="165"/>
        <w:ind w:left="1843"/>
        <w:jc w:val="both"/>
        <w:rPr>
          <w:rFonts w:ascii="Arial" w:hAnsi="Arial" w:cs="Arial"/>
          <w:sz w:val="22"/>
          <w:szCs w:val="22"/>
          <w:lang w:val="cs-CZ"/>
        </w:rPr>
      </w:pPr>
    </w:p>
    <w:p w:rsidR="005155D2" w:rsidRPr="006704C5" w:rsidRDefault="005155D2" w:rsidP="006704C5">
      <w:pPr>
        <w:shd w:val="clear" w:color="auto" w:fill="FFFFFF"/>
        <w:spacing w:after="165"/>
        <w:ind w:left="1134" w:firstLine="709"/>
        <w:jc w:val="both"/>
        <w:rPr>
          <w:b/>
          <w:sz w:val="22"/>
          <w:szCs w:val="22"/>
          <w:lang w:val="cs-CZ"/>
        </w:rPr>
      </w:pPr>
    </w:p>
    <w:p w:rsidR="005155D2" w:rsidRPr="006704C5" w:rsidRDefault="00550201" w:rsidP="006704C5">
      <w:pPr>
        <w:shd w:val="clear" w:color="auto" w:fill="FFFFFF"/>
        <w:spacing w:after="165"/>
        <w:ind w:left="1134" w:firstLine="709"/>
        <w:jc w:val="both"/>
        <w:rPr>
          <w:b/>
          <w:sz w:val="22"/>
          <w:szCs w:val="22"/>
          <w:lang w:val="cs-CZ"/>
        </w:rPr>
      </w:pPr>
      <w:r w:rsidRPr="006704C5">
        <w:rPr>
          <w:b/>
          <w:sz w:val="22"/>
          <w:szCs w:val="22"/>
          <w:lang w:val="cs-CZ"/>
        </w:rPr>
        <w:tab/>
      </w:r>
      <w:r w:rsidRPr="006704C5">
        <w:rPr>
          <w:b/>
          <w:sz w:val="22"/>
          <w:szCs w:val="22"/>
          <w:lang w:val="cs-CZ"/>
        </w:rPr>
        <w:tab/>
      </w:r>
      <w:r w:rsidRPr="006704C5">
        <w:rPr>
          <w:b/>
          <w:sz w:val="22"/>
          <w:szCs w:val="22"/>
          <w:lang w:val="cs-CZ"/>
        </w:rPr>
        <w:tab/>
      </w:r>
      <w:r w:rsidRPr="006704C5">
        <w:rPr>
          <w:b/>
          <w:sz w:val="22"/>
          <w:szCs w:val="22"/>
          <w:lang w:val="cs-CZ"/>
        </w:rPr>
        <w:tab/>
      </w:r>
      <w:r w:rsidRPr="006704C5">
        <w:rPr>
          <w:b/>
          <w:sz w:val="22"/>
          <w:szCs w:val="22"/>
          <w:lang w:val="cs-CZ"/>
        </w:rPr>
        <w:tab/>
      </w:r>
      <w:r w:rsidRPr="006704C5">
        <w:rPr>
          <w:b/>
          <w:sz w:val="22"/>
          <w:szCs w:val="22"/>
          <w:lang w:val="cs-CZ"/>
        </w:rPr>
        <w:tab/>
      </w:r>
      <w:r w:rsidRPr="006704C5">
        <w:rPr>
          <w:b/>
          <w:sz w:val="22"/>
          <w:szCs w:val="22"/>
          <w:lang w:val="cs-CZ"/>
        </w:rPr>
        <w:tab/>
      </w:r>
      <w:r w:rsidRPr="006704C5">
        <w:rPr>
          <w:b/>
          <w:sz w:val="22"/>
          <w:szCs w:val="22"/>
          <w:lang w:val="cs-CZ"/>
        </w:rPr>
        <w:tab/>
      </w:r>
      <w:r w:rsidRPr="006704C5">
        <w:rPr>
          <w:b/>
          <w:sz w:val="22"/>
          <w:szCs w:val="22"/>
          <w:lang w:val="cs-CZ"/>
        </w:rPr>
        <w:tab/>
      </w:r>
    </w:p>
    <w:p w:rsidR="00081E40" w:rsidRPr="008B41F0" w:rsidRDefault="00D94C5F" w:rsidP="006704C5">
      <w:pPr>
        <w:shd w:val="clear" w:color="auto" w:fill="FFFFFF"/>
        <w:spacing w:after="165"/>
        <w:ind w:left="1134" w:firstLine="709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6704C5">
        <w:rPr>
          <w:b/>
          <w:sz w:val="22"/>
          <w:szCs w:val="22"/>
          <w:lang w:val="cs-CZ"/>
        </w:rPr>
        <w:br w:type="page"/>
      </w:r>
      <w:r w:rsidR="00081E40" w:rsidRPr="008B41F0">
        <w:rPr>
          <w:rFonts w:ascii="Arial" w:hAnsi="Arial" w:cs="Arial"/>
          <w:b/>
          <w:sz w:val="22"/>
          <w:szCs w:val="22"/>
          <w:lang w:val="cs-CZ"/>
        </w:rPr>
        <w:lastRenderedPageBreak/>
        <w:t xml:space="preserve">O společnosti Porsche </w:t>
      </w:r>
      <w:proofErr w:type="spellStart"/>
      <w:r w:rsidR="00081E40" w:rsidRPr="008B41F0">
        <w:rPr>
          <w:rFonts w:ascii="Arial" w:hAnsi="Arial" w:cs="Arial"/>
          <w:b/>
          <w:sz w:val="22"/>
          <w:szCs w:val="22"/>
          <w:lang w:val="cs-CZ"/>
        </w:rPr>
        <w:t>Inter</w:t>
      </w:r>
      <w:proofErr w:type="spellEnd"/>
      <w:r w:rsidR="00081E40" w:rsidRPr="008B41F0">
        <w:rPr>
          <w:rFonts w:ascii="Arial" w:hAnsi="Arial" w:cs="Arial"/>
          <w:b/>
          <w:sz w:val="22"/>
          <w:szCs w:val="22"/>
          <w:lang w:val="cs-CZ"/>
        </w:rPr>
        <w:t xml:space="preserve"> Auto CZ spol. s r.o.</w:t>
      </w: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081E40" w:rsidRPr="008B41F0" w:rsidRDefault="00081E40" w:rsidP="00C772C3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8B41F0">
        <w:rPr>
          <w:rFonts w:ascii="Arial" w:hAnsi="Arial" w:cs="Arial"/>
          <w:sz w:val="22"/>
          <w:szCs w:val="22"/>
          <w:lang w:val="cs-CZ"/>
        </w:rPr>
        <w:t xml:space="preserve">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CZ spol. s r.o. je 100% dceřinou společností rakouské firmy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se sídlem v Salzburgu, jejímž vlastníkem je společnost Porsche Holding Salzburg. Rakouská společnost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se řadí k nejúspěšnějším a nejvýznamnějším podnikatelským subjektům v oblasti prodeje a servisu automobilů v Evropě.</w:t>
      </w: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8B41F0">
        <w:rPr>
          <w:rFonts w:ascii="Arial" w:hAnsi="Arial" w:cs="Arial"/>
          <w:sz w:val="22"/>
          <w:szCs w:val="22"/>
          <w:lang w:val="cs-CZ"/>
        </w:rPr>
        <w:t xml:space="preserve">Společnost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CZ je největším prodejcem vozů Volkswagen,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Audi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, SEAT, Škoda a importérem a prodejcem značky Porsche v České republice. Je rovněž servisním a prodejním zastoupením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Bentley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Lamborghini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pro český trh. Disponuje největším skladem nových vozů a náhradních dílů. </w:t>
      </w:r>
      <w:r w:rsidR="00391818" w:rsidRPr="006704C5">
        <w:rPr>
          <w:rFonts w:ascii="Arial" w:hAnsi="Arial" w:cs="Arial"/>
          <w:sz w:val="22"/>
          <w:lang w:val="cs-CZ"/>
        </w:rPr>
        <w:t xml:space="preserve">Ročně se v Porsche </w:t>
      </w:r>
      <w:proofErr w:type="spellStart"/>
      <w:r w:rsidR="00391818" w:rsidRPr="006704C5">
        <w:rPr>
          <w:rFonts w:ascii="Arial" w:hAnsi="Arial" w:cs="Arial"/>
          <w:sz w:val="22"/>
          <w:lang w:val="cs-CZ"/>
        </w:rPr>
        <w:t>Inter</w:t>
      </w:r>
      <w:proofErr w:type="spellEnd"/>
      <w:r w:rsidR="00391818" w:rsidRPr="006704C5">
        <w:rPr>
          <w:rFonts w:ascii="Arial" w:hAnsi="Arial" w:cs="Arial"/>
          <w:sz w:val="22"/>
          <w:lang w:val="cs-CZ"/>
        </w:rPr>
        <w:t xml:space="preserve"> Auto CZ prodá na 20 000 kusů nových a ojetých automobilů. </w:t>
      </w:r>
      <w:proofErr w:type="spellStart"/>
      <w:r w:rsidR="00391818" w:rsidRPr="00391818">
        <w:rPr>
          <w:rFonts w:ascii="Arial" w:hAnsi="Arial" w:cs="Arial"/>
          <w:sz w:val="22"/>
        </w:rPr>
        <w:t>Zároveň</w:t>
      </w:r>
      <w:proofErr w:type="spellEnd"/>
      <w:r w:rsidR="00391818" w:rsidRPr="00391818">
        <w:rPr>
          <w:rFonts w:ascii="Arial" w:hAnsi="Arial" w:cs="Arial"/>
          <w:sz w:val="22"/>
        </w:rPr>
        <w:t xml:space="preserve"> </w:t>
      </w:r>
      <w:proofErr w:type="spellStart"/>
      <w:r w:rsidR="00391818" w:rsidRPr="00391818">
        <w:rPr>
          <w:rFonts w:ascii="Arial" w:hAnsi="Arial" w:cs="Arial"/>
          <w:sz w:val="22"/>
        </w:rPr>
        <w:t>poskytuje</w:t>
      </w:r>
      <w:proofErr w:type="spellEnd"/>
      <w:r w:rsidR="00391818" w:rsidRPr="00391818">
        <w:rPr>
          <w:rFonts w:ascii="Arial" w:hAnsi="Arial" w:cs="Arial"/>
          <w:sz w:val="22"/>
        </w:rPr>
        <w:t xml:space="preserve"> Porsche Inter Auto CZ </w:t>
      </w:r>
      <w:proofErr w:type="spellStart"/>
      <w:r w:rsidR="00391818" w:rsidRPr="00391818">
        <w:rPr>
          <w:rFonts w:ascii="Arial" w:hAnsi="Arial" w:cs="Arial"/>
          <w:sz w:val="22"/>
        </w:rPr>
        <w:t>přes</w:t>
      </w:r>
      <w:proofErr w:type="spellEnd"/>
      <w:r w:rsidR="00391818" w:rsidRPr="00391818">
        <w:rPr>
          <w:rFonts w:ascii="Arial" w:hAnsi="Arial" w:cs="Arial"/>
          <w:sz w:val="22"/>
        </w:rPr>
        <w:t xml:space="preserve"> 440 000 </w:t>
      </w:r>
      <w:proofErr w:type="spellStart"/>
      <w:r w:rsidR="00391818" w:rsidRPr="00391818">
        <w:rPr>
          <w:rFonts w:ascii="Arial" w:hAnsi="Arial" w:cs="Arial"/>
          <w:sz w:val="22"/>
        </w:rPr>
        <w:t>servisních</w:t>
      </w:r>
      <w:proofErr w:type="spellEnd"/>
      <w:r w:rsidR="00391818" w:rsidRPr="00391818">
        <w:rPr>
          <w:rFonts w:ascii="Arial" w:hAnsi="Arial" w:cs="Arial"/>
          <w:sz w:val="22"/>
        </w:rPr>
        <w:t xml:space="preserve"> </w:t>
      </w:r>
      <w:proofErr w:type="spellStart"/>
      <w:r w:rsidR="00391818" w:rsidRPr="00391818">
        <w:rPr>
          <w:rFonts w:ascii="Arial" w:hAnsi="Arial" w:cs="Arial"/>
          <w:sz w:val="22"/>
        </w:rPr>
        <w:t>hodin</w:t>
      </w:r>
      <w:proofErr w:type="spellEnd"/>
      <w:r w:rsidR="00391818" w:rsidRPr="00391818">
        <w:rPr>
          <w:rFonts w:ascii="Arial" w:hAnsi="Arial" w:cs="Arial"/>
          <w:sz w:val="22"/>
        </w:rPr>
        <w:t xml:space="preserve"> </w:t>
      </w:r>
      <w:proofErr w:type="spellStart"/>
      <w:r w:rsidR="00391818" w:rsidRPr="00391818">
        <w:rPr>
          <w:rFonts w:ascii="Arial" w:hAnsi="Arial" w:cs="Arial"/>
          <w:sz w:val="22"/>
        </w:rPr>
        <w:t>ročně</w:t>
      </w:r>
      <w:proofErr w:type="spellEnd"/>
      <w:r w:rsidR="00391818" w:rsidRPr="00391818">
        <w:rPr>
          <w:rFonts w:ascii="Arial" w:hAnsi="Arial" w:cs="Arial"/>
          <w:sz w:val="22"/>
        </w:rPr>
        <w:t>.</w:t>
      </w: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8B41F0">
        <w:rPr>
          <w:rFonts w:ascii="Arial" w:hAnsi="Arial" w:cs="Arial"/>
          <w:sz w:val="22"/>
          <w:szCs w:val="22"/>
          <w:lang w:val="cs-CZ"/>
        </w:rPr>
        <w:t xml:space="preserve">Společnost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know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>-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how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mezinárodní společnosti. Zaměstnanci pravidelně procházejí systémem odborných školení. Všechny provozovny jsou certifikovány dle ISO 9001:2000.</w:t>
      </w: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8B41F0">
        <w:rPr>
          <w:rFonts w:ascii="Arial" w:hAnsi="Arial" w:cs="Arial"/>
          <w:sz w:val="22"/>
          <w:szCs w:val="22"/>
          <w:lang w:val="cs-CZ"/>
        </w:rPr>
        <w:t xml:space="preserve">Sítě provozoven firmy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naleznete nejen v České republice, ale také v Rakousku, Chorvatsku, Maďarsku, Německu, Rumunsku, Slovinsku, Itálii, na Slovensku a v Albánii. Prostřednictvím svého zastoupení působí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i v Číně.</w:t>
      </w:r>
    </w:p>
    <w:p w:rsidR="00F6530B" w:rsidRPr="008B41F0" w:rsidRDefault="00F6530B" w:rsidP="00081E40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sectPr w:rsidR="00F6530B" w:rsidRPr="008B41F0" w:rsidSect="00DF31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79" w:right="1416" w:bottom="1701" w:left="1418" w:header="964" w:footer="53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637" w:rsidRDefault="00D67637">
      <w:r>
        <w:separator/>
      </w:r>
    </w:p>
  </w:endnote>
  <w:endnote w:type="continuationSeparator" w:id="0">
    <w:p w:rsidR="00D67637" w:rsidRDefault="00D67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s Gothic">
    <w:altName w:val="Calibri"/>
    <w:charset w:val="00"/>
    <w:family w:val="auto"/>
    <w:pitch w:val="variable"/>
    <w:sig w:usb0="8000002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 MT">
    <w:altName w:val="Arial Narro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105" w:rsidRDefault="00DF31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637" w:rsidRPr="0006322A" w:rsidRDefault="00D67637" w:rsidP="001345DB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3502C6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3502C6" w:rsidRPr="0006322A">
      <w:rPr>
        <w:rFonts w:ascii="Arial" w:hAnsi="Arial" w:cs="Arial"/>
        <w:lang w:val="en-US"/>
      </w:rPr>
      <w:fldChar w:fldCharType="separate"/>
    </w:r>
    <w:r w:rsidR="00311CF7">
      <w:rPr>
        <w:rFonts w:ascii="Arial" w:hAnsi="Arial" w:cs="Arial"/>
        <w:noProof/>
        <w:lang w:val="en-US"/>
      </w:rPr>
      <w:t>2</w:t>
    </w:r>
    <w:r w:rsidR="003502C6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3502C6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3502C6" w:rsidRPr="0006322A">
      <w:rPr>
        <w:rFonts w:ascii="Arial" w:hAnsi="Arial" w:cs="Arial"/>
        <w:lang w:val="en-US"/>
      </w:rPr>
      <w:fldChar w:fldCharType="separate"/>
    </w:r>
    <w:r w:rsidR="00311CF7">
      <w:rPr>
        <w:rFonts w:ascii="Arial" w:hAnsi="Arial" w:cs="Arial"/>
        <w:noProof/>
        <w:lang w:val="en-US"/>
      </w:rPr>
      <w:t>4</w:t>
    </w:r>
    <w:r w:rsidR="003502C6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>
      <w:rPr>
        <w:rFonts w:ascii="Arial" w:hAnsi="Arial" w:cs="Arial"/>
        <w:lang w:val="en-US"/>
      </w:rPr>
      <w:tab/>
      <w:t xml:space="preserve">                                                                Mgr. Zuzana </w:t>
    </w:r>
    <w:proofErr w:type="spellStart"/>
    <w:r>
      <w:rPr>
        <w:rFonts w:ascii="Arial" w:hAnsi="Arial" w:cs="Arial"/>
        <w:lang w:val="en-US"/>
      </w:rPr>
      <w:t>Joklová</w:t>
    </w:r>
    <w:proofErr w:type="spellEnd"/>
  </w:p>
  <w:p w:rsidR="00D67637" w:rsidRPr="004C6CBF" w:rsidRDefault="00D67637" w:rsidP="001345DB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Tel.:    +420 257 107 365</w:t>
    </w:r>
    <w:r w:rsidRPr="004C6CBF">
      <w:rPr>
        <w:rFonts w:ascii="Arial" w:hAnsi="Arial" w:cs="Arial"/>
      </w:rPr>
      <w:t xml:space="preserve"> </w:t>
    </w:r>
  </w:p>
  <w:p w:rsidR="00D67637" w:rsidRDefault="00D67637" w:rsidP="001345DB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            </w:t>
    </w:r>
    <w:r>
      <w:rPr>
        <w:rFonts w:ascii="Arial" w:hAnsi="Arial" w:cs="Arial"/>
      </w:rPr>
      <w:tab/>
      <w:t xml:space="preserve">                                                                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zuzana.</w:t>
    </w:r>
    <w:r w:rsidR="00311CF7">
      <w:rPr>
        <w:rFonts w:ascii="Arial" w:hAnsi="Arial" w:cs="Arial"/>
      </w:rPr>
      <w:t>joklova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 xml:space="preserve">porsche.cz </w:t>
    </w:r>
  </w:p>
  <w:p w:rsidR="00D67637" w:rsidRDefault="00D67637" w:rsidP="001345DB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</w:r>
  </w:p>
  <w:p w:rsidR="00D67637" w:rsidRPr="005C0086" w:rsidRDefault="00D67637" w:rsidP="001345DB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637" w:rsidRPr="0006322A" w:rsidRDefault="00D67637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3502C6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3502C6" w:rsidRPr="0006322A">
      <w:rPr>
        <w:rFonts w:ascii="Arial" w:hAnsi="Arial" w:cs="Arial"/>
        <w:lang w:val="en-US"/>
      </w:rPr>
      <w:fldChar w:fldCharType="separate"/>
    </w:r>
    <w:r w:rsidR="00311CF7">
      <w:rPr>
        <w:rFonts w:ascii="Arial" w:hAnsi="Arial" w:cs="Arial"/>
        <w:noProof/>
        <w:lang w:val="en-US"/>
      </w:rPr>
      <w:t>1</w:t>
    </w:r>
    <w:r w:rsidR="003502C6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3502C6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3502C6" w:rsidRPr="0006322A">
      <w:rPr>
        <w:rFonts w:ascii="Arial" w:hAnsi="Arial" w:cs="Arial"/>
        <w:lang w:val="en-US"/>
      </w:rPr>
      <w:fldChar w:fldCharType="separate"/>
    </w:r>
    <w:r w:rsidR="00311CF7">
      <w:rPr>
        <w:rFonts w:ascii="Arial" w:hAnsi="Arial" w:cs="Arial"/>
        <w:noProof/>
        <w:lang w:val="en-US"/>
      </w:rPr>
      <w:t>4</w:t>
    </w:r>
    <w:r w:rsidR="003502C6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>
      <w:rPr>
        <w:rFonts w:ascii="Arial" w:hAnsi="Arial" w:cs="Arial"/>
        <w:lang w:val="en-US"/>
      </w:rPr>
      <w:tab/>
      <w:t xml:space="preserve">                                                                Mgr. Zuzana </w:t>
    </w:r>
    <w:proofErr w:type="spellStart"/>
    <w:r>
      <w:rPr>
        <w:rFonts w:ascii="Arial" w:hAnsi="Arial" w:cs="Arial"/>
        <w:lang w:val="en-US"/>
      </w:rPr>
      <w:t>Joklová</w:t>
    </w:r>
    <w:proofErr w:type="spellEnd"/>
  </w:p>
  <w:p w:rsidR="00D67637" w:rsidRPr="004C6CBF" w:rsidRDefault="00D67637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Tel.:    +420 257 107 365</w:t>
    </w:r>
    <w:r w:rsidRPr="004C6CBF">
      <w:rPr>
        <w:rFonts w:ascii="Arial" w:hAnsi="Arial" w:cs="Arial"/>
      </w:rPr>
      <w:t xml:space="preserve"> </w:t>
    </w:r>
  </w:p>
  <w:p w:rsidR="00D67637" w:rsidRDefault="00D67637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        </w:t>
    </w:r>
    <w:r>
      <w:rPr>
        <w:rFonts w:ascii="Arial" w:hAnsi="Arial" w:cs="Arial"/>
      </w:rPr>
      <w:tab/>
      <w:t xml:space="preserve">                                                                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zuzana.joklova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D67637" w:rsidRDefault="00D67637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637" w:rsidRDefault="00D67637">
      <w:r>
        <w:separator/>
      </w:r>
    </w:p>
  </w:footnote>
  <w:footnote w:type="continuationSeparator" w:id="0">
    <w:p w:rsidR="00D67637" w:rsidRDefault="00D67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105" w:rsidRDefault="00DF31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637" w:rsidRPr="00081E40" w:rsidRDefault="00D67637">
    <w:pPr>
      <w:pStyle w:val="Presse-Information"/>
      <w:pBdr>
        <w:bottom w:val="single" w:sz="2" w:space="1" w:color="auto"/>
      </w:pBdr>
      <w:rPr>
        <w:rFonts w:ascii="Arial" w:hAnsi="Arial" w:cs="Arial"/>
        <w:lang w:val="cs-CZ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637" w:rsidRDefault="003502C6">
    <w:pPr>
      <w:pStyle w:val="Presse-Information"/>
      <w:pBdr>
        <w:bottom w:val="none" w:sz="0" w:space="0" w:color="auto"/>
      </w:pBdr>
      <w:rPr>
        <w:u w:val="single"/>
      </w:rPr>
    </w:pPr>
    <w:r w:rsidRPr="003502C6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57728;visibility:visible;mso-wrap-edited:f">
          <v:imagedata r:id="rId1" o:title="" gain="1.25"/>
        </v:shape>
        <o:OLEObject Type="Embed" ProgID="Word.Picture.8" ShapeID="_x0000_s2049" DrawAspect="Content" ObjectID="_1548590963" r:id="rId2"/>
      </w:pict>
    </w:r>
  </w:p>
  <w:p w:rsidR="00D67637" w:rsidRDefault="00D67637">
    <w:pPr>
      <w:pStyle w:val="Presse-Information"/>
      <w:pBdr>
        <w:bottom w:val="none" w:sz="0" w:space="0" w:color="auto"/>
      </w:pBdr>
      <w:rPr>
        <w:u w:val="single"/>
      </w:rPr>
    </w:pPr>
  </w:p>
  <w:p w:rsidR="00D67637" w:rsidRDefault="00D67637">
    <w:pPr>
      <w:pStyle w:val="Presse-Information"/>
      <w:pBdr>
        <w:bottom w:val="none" w:sz="0" w:space="0" w:color="auto"/>
      </w:pBdr>
      <w:rPr>
        <w:u w:val="single"/>
      </w:rPr>
    </w:pPr>
  </w:p>
  <w:p w:rsidR="00D67637" w:rsidRPr="00377D4F" w:rsidRDefault="00D67637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D67637" w:rsidRPr="00377D4F" w:rsidRDefault="00D67637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D67637" w:rsidRPr="00377D4F" w:rsidRDefault="00D67637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D67637" w:rsidRPr="0006322A" w:rsidRDefault="00D67637">
    <w:pPr>
      <w:pStyle w:val="Presse-Information"/>
      <w:pBdr>
        <w:bottom w:val="single" w:sz="2" w:space="1" w:color="auto"/>
      </w:pBdr>
      <w:rPr>
        <w:rFonts w:ascii="Arial" w:hAnsi="Arial" w:cs="Arial"/>
        <w:lang w:val="en-US"/>
      </w:rPr>
    </w:pPr>
    <w:proofErr w:type="spellStart"/>
    <w:r>
      <w:rPr>
        <w:rFonts w:ascii="Arial" w:hAnsi="Arial" w:cs="Arial"/>
        <w:lang w:val="en-US"/>
      </w:rPr>
      <w:t>Tisková</w:t>
    </w:r>
    <w:proofErr w:type="spell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zpráva</w:t>
    </w:r>
    <w:proofErr w:type="spellEnd"/>
    <w:r w:rsidRPr="0006322A">
      <w:rPr>
        <w:rFonts w:ascii="Arial" w:hAnsi="Arial" w:cs="Arial"/>
        <w:lang w:val="en-US"/>
      </w:rPr>
      <w:tab/>
    </w:r>
    <w:r w:rsidRPr="006704C5">
      <w:rPr>
        <w:rFonts w:ascii="Arial" w:hAnsi="Arial" w:cs="Arial"/>
        <w:b/>
        <w:bCs/>
        <w:color w:val="2F2F2F"/>
        <w:sz w:val="24"/>
        <w:szCs w:val="24"/>
        <w:lang w:val="cs-CZ" w:eastAsia="en-US"/>
      </w:rPr>
      <w:t>10</w:t>
    </w:r>
    <w:r>
      <w:rPr>
        <w:rFonts w:ascii="Arial" w:hAnsi="Arial" w:cs="Arial"/>
        <w:b/>
        <w:bCs/>
        <w:color w:val="2F2F2F"/>
        <w:sz w:val="24"/>
        <w:szCs w:val="24"/>
        <w:lang w:val="cs-CZ" w:eastAsia="en-US"/>
      </w:rPr>
      <w:t>/02/2017</w:t>
    </w:r>
  </w:p>
  <w:p w:rsidR="00D67637" w:rsidRPr="0006322A" w:rsidRDefault="00D67637">
    <w:pPr>
      <w:pStyle w:val="Presse-Titel"/>
      <w:jc w:val="righ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72FE"/>
    <w:multiLevelType w:val="multilevel"/>
    <w:tmpl w:val="2ECCA122"/>
    <w:lvl w:ilvl="0">
      <w:start w:val="1"/>
      <w:numFmt w:val="decimal"/>
      <w:pStyle w:val="Nadpis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Nadpis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72300B2"/>
    <w:multiLevelType w:val="multilevel"/>
    <w:tmpl w:val="989643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AF204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00532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2"/>
  </w:num>
  <w:num w:numId="38">
    <w:abstractNumId w:val="1"/>
  </w:num>
  <w:num w:numId="39">
    <w:abstractNumId w:val="1"/>
  </w:num>
  <w:num w:numId="40">
    <w:abstractNumId w:val="1"/>
  </w:num>
  <w:num w:numId="41">
    <w:abstractNumId w:val="4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E91"/>
    <w:rsid w:val="000016BF"/>
    <w:rsid w:val="00015456"/>
    <w:rsid w:val="000178E5"/>
    <w:rsid w:val="000308EB"/>
    <w:rsid w:val="000331C2"/>
    <w:rsid w:val="00034422"/>
    <w:rsid w:val="00036445"/>
    <w:rsid w:val="000424D0"/>
    <w:rsid w:val="00044C73"/>
    <w:rsid w:val="00045640"/>
    <w:rsid w:val="000539F5"/>
    <w:rsid w:val="000568EE"/>
    <w:rsid w:val="0006322A"/>
    <w:rsid w:val="00067CB0"/>
    <w:rsid w:val="00067F8D"/>
    <w:rsid w:val="00074E9B"/>
    <w:rsid w:val="00081E40"/>
    <w:rsid w:val="000914F1"/>
    <w:rsid w:val="00095602"/>
    <w:rsid w:val="000B0F49"/>
    <w:rsid w:val="000B3958"/>
    <w:rsid w:val="000C274B"/>
    <w:rsid w:val="000C4903"/>
    <w:rsid w:val="000C5497"/>
    <w:rsid w:val="000D00D8"/>
    <w:rsid w:val="000D062C"/>
    <w:rsid w:val="000D099B"/>
    <w:rsid w:val="000D25CC"/>
    <w:rsid w:val="000D5C8A"/>
    <w:rsid w:val="000E0409"/>
    <w:rsid w:val="000E0DEA"/>
    <w:rsid w:val="000E25A8"/>
    <w:rsid w:val="000E68F1"/>
    <w:rsid w:val="00101C4C"/>
    <w:rsid w:val="00105013"/>
    <w:rsid w:val="0010567A"/>
    <w:rsid w:val="001063FD"/>
    <w:rsid w:val="00112FB0"/>
    <w:rsid w:val="00113284"/>
    <w:rsid w:val="00113303"/>
    <w:rsid w:val="00124FAD"/>
    <w:rsid w:val="001345DB"/>
    <w:rsid w:val="0013486D"/>
    <w:rsid w:val="0013689E"/>
    <w:rsid w:val="00137A06"/>
    <w:rsid w:val="00137A9F"/>
    <w:rsid w:val="00141F45"/>
    <w:rsid w:val="00143433"/>
    <w:rsid w:val="001479BE"/>
    <w:rsid w:val="001504C5"/>
    <w:rsid w:val="00150664"/>
    <w:rsid w:val="001527D5"/>
    <w:rsid w:val="0015359F"/>
    <w:rsid w:val="0015469E"/>
    <w:rsid w:val="00160700"/>
    <w:rsid w:val="00161A1E"/>
    <w:rsid w:val="0017031F"/>
    <w:rsid w:val="00170378"/>
    <w:rsid w:val="00172B64"/>
    <w:rsid w:val="001742A7"/>
    <w:rsid w:val="00193325"/>
    <w:rsid w:val="00195BE4"/>
    <w:rsid w:val="001B0EB8"/>
    <w:rsid w:val="001B3E14"/>
    <w:rsid w:val="001C221A"/>
    <w:rsid w:val="001C7841"/>
    <w:rsid w:val="001E4ED7"/>
    <w:rsid w:val="001F322E"/>
    <w:rsid w:val="002075B8"/>
    <w:rsid w:val="00217983"/>
    <w:rsid w:val="002179E6"/>
    <w:rsid w:val="00225C84"/>
    <w:rsid w:val="002276E5"/>
    <w:rsid w:val="002301B5"/>
    <w:rsid w:val="00230622"/>
    <w:rsid w:val="00232445"/>
    <w:rsid w:val="00237420"/>
    <w:rsid w:val="00243CDA"/>
    <w:rsid w:val="002544B5"/>
    <w:rsid w:val="00257E9D"/>
    <w:rsid w:val="00265ADA"/>
    <w:rsid w:val="00270376"/>
    <w:rsid w:val="00273F3C"/>
    <w:rsid w:val="002755D9"/>
    <w:rsid w:val="00284E3F"/>
    <w:rsid w:val="00285D58"/>
    <w:rsid w:val="00287436"/>
    <w:rsid w:val="0029097C"/>
    <w:rsid w:val="002A0042"/>
    <w:rsid w:val="002A0A4F"/>
    <w:rsid w:val="002B5998"/>
    <w:rsid w:val="002C51BC"/>
    <w:rsid w:val="002C615C"/>
    <w:rsid w:val="002C6628"/>
    <w:rsid w:val="002D370F"/>
    <w:rsid w:val="002E4B4A"/>
    <w:rsid w:val="002E6EA8"/>
    <w:rsid w:val="002E76F2"/>
    <w:rsid w:val="002F1433"/>
    <w:rsid w:val="002F4DAC"/>
    <w:rsid w:val="003018B9"/>
    <w:rsid w:val="00302CBF"/>
    <w:rsid w:val="00307E3C"/>
    <w:rsid w:val="00311CF7"/>
    <w:rsid w:val="003150AE"/>
    <w:rsid w:val="0032037B"/>
    <w:rsid w:val="003208B9"/>
    <w:rsid w:val="00331EC1"/>
    <w:rsid w:val="003348EA"/>
    <w:rsid w:val="00336C7A"/>
    <w:rsid w:val="00341C12"/>
    <w:rsid w:val="003502C6"/>
    <w:rsid w:val="00362EAC"/>
    <w:rsid w:val="00364C17"/>
    <w:rsid w:val="003677D2"/>
    <w:rsid w:val="003728A4"/>
    <w:rsid w:val="00374172"/>
    <w:rsid w:val="00374BED"/>
    <w:rsid w:val="003760E3"/>
    <w:rsid w:val="00377D4F"/>
    <w:rsid w:val="003832F5"/>
    <w:rsid w:val="00384DA1"/>
    <w:rsid w:val="00385160"/>
    <w:rsid w:val="00391818"/>
    <w:rsid w:val="00393292"/>
    <w:rsid w:val="003A1D7C"/>
    <w:rsid w:val="003B146F"/>
    <w:rsid w:val="003B1B81"/>
    <w:rsid w:val="003B38F7"/>
    <w:rsid w:val="003C5053"/>
    <w:rsid w:val="003D087F"/>
    <w:rsid w:val="003E6D41"/>
    <w:rsid w:val="003F1349"/>
    <w:rsid w:val="003F14A0"/>
    <w:rsid w:val="003F31D0"/>
    <w:rsid w:val="003F46FC"/>
    <w:rsid w:val="003F5647"/>
    <w:rsid w:val="003F6A19"/>
    <w:rsid w:val="00410A19"/>
    <w:rsid w:val="004341DF"/>
    <w:rsid w:val="0044184E"/>
    <w:rsid w:val="00443425"/>
    <w:rsid w:val="00470219"/>
    <w:rsid w:val="00471C26"/>
    <w:rsid w:val="00485EA2"/>
    <w:rsid w:val="004943E4"/>
    <w:rsid w:val="004A540D"/>
    <w:rsid w:val="004A5F71"/>
    <w:rsid w:val="004B06FB"/>
    <w:rsid w:val="004C2CAC"/>
    <w:rsid w:val="004C5AF6"/>
    <w:rsid w:val="004C5F19"/>
    <w:rsid w:val="004C6CBF"/>
    <w:rsid w:val="004D7071"/>
    <w:rsid w:val="004E38E3"/>
    <w:rsid w:val="004E4B72"/>
    <w:rsid w:val="004E555E"/>
    <w:rsid w:val="004E5B5D"/>
    <w:rsid w:val="004E5FFD"/>
    <w:rsid w:val="004E77D0"/>
    <w:rsid w:val="004E7C0C"/>
    <w:rsid w:val="004F3B83"/>
    <w:rsid w:val="004F4A5F"/>
    <w:rsid w:val="004F592F"/>
    <w:rsid w:val="004F6C20"/>
    <w:rsid w:val="0050155A"/>
    <w:rsid w:val="005037FD"/>
    <w:rsid w:val="00513E18"/>
    <w:rsid w:val="005155D2"/>
    <w:rsid w:val="00517A1A"/>
    <w:rsid w:val="00531976"/>
    <w:rsid w:val="00535C02"/>
    <w:rsid w:val="00541681"/>
    <w:rsid w:val="00543C45"/>
    <w:rsid w:val="00550201"/>
    <w:rsid w:val="0055725C"/>
    <w:rsid w:val="0056001E"/>
    <w:rsid w:val="00562501"/>
    <w:rsid w:val="00563321"/>
    <w:rsid w:val="005706EA"/>
    <w:rsid w:val="00572581"/>
    <w:rsid w:val="00573005"/>
    <w:rsid w:val="00575305"/>
    <w:rsid w:val="00577A9E"/>
    <w:rsid w:val="005809DC"/>
    <w:rsid w:val="0058178E"/>
    <w:rsid w:val="005847BC"/>
    <w:rsid w:val="005A0782"/>
    <w:rsid w:val="005A1834"/>
    <w:rsid w:val="005A5217"/>
    <w:rsid w:val="005A61D8"/>
    <w:rsid w:val="005A7521"/>
    <w:rsid w:val="005B15A4"/>
    <w:rsid w:val="005B30EE"/>
    <w:rsid w:val="005B5A9A"/>
    <w:rsid w:val="005C0086"/>
    <w:rsid w:val="005C4850"/>
    <w:rsid w:val="005D0E15"/>
    <w:rsid w:val="005D719B"/>
    <w:rsid w:val="005D72DE"/>
    <w:rsid w:val="005D7E30"/>
    <w:rsid w:val="005E5E45"/>
    <w:rsid w:val="00600539"/>
    <w:rsid w:val="006069DC"/>
    <w:rsid w:val="00620004"/>
    <w:rsid w:val="00625C09"/>
    <w:rsid w:val="00626584"/>
    <w:rsid w:val="00637EFF"/>
    <w:rsid w:val="00655D03"/>
    <w:rsid w:val="006704C5"/>
    <w:rsid w:val="00675DF3"/>
    <w:rsid w:val="006767C7"/>
    <w:rsid w:val="00677630"/>
    <w:rsid w:val="00685739"/>
    <w:rsid w:val="006921BC"/>
    <w:rsid w:val="00696B60"/>
    <w:rsid w:val="00697B9E"/>
    <w:rsid w:val="006B7C3B"/>
    <w:rsid w:val="006C0867"/>
    <w:rsid w:val="006C4471"/>
    <w:rsid w:val="006D128C"/>
    <w:rsid w:val="006D7B1B"/>
    <w:rsid w:val="006E0A62"/>
    <w:rsid w:val="006E36E1"/>
    <w:rsid w:val="006E3BCA"/>
    <w:rsid w:val="006E4774"/>
    <w:rsid w:val="006F35AE"/>
    <w:rsid w:val="00705E93"/>
    <w:rsid w:val="00723BD7"/>
    <w:rsid w:val="00733708"/>
    <w:rsid w:val="007509AF"/>
    <w:rsid w:val="007513B0"/>
    <w:rsid w:val="00763624"/>
    <w:rsid w:val="00765602"/>
    <w:rsid w:val="007866F8"/>
    <w:rsid w:val="007923B5"/>
    <w:rsid w:val="007A0140"/>
    <w:rsid w:val="007A2708"/>
    <w:rsid w:val="007A2FB7"/>
    <w:rsid w:val="007A599C"/>
    <w:rsid w:val="007B1BDE"/>
    <w:rsid w:val="007B66C7"/>
    <w:rsid w:val="007C1348"/>
    <w:rsid w:val="007C3D14"/>
    <w:rsid w:val="007D7D8E"/>
    <w:rsid w:val="007E04A2"/>
    <w:rsid w:val="007F4A4F"/>
    <w:rsid w:val="00801334"/>
    <w:rsid w:val="00811187"/>
    <w:rsid w:val="00811752"/>
    <w:rsid w:val="00820A56"/>
    <w:rsid w:val="00831A78"/>
    <w:rsid w:val="00840425"/>
    <w:rsid w:val="00845803"/>
    <w:rsid w:val="0084769C"/>
    <w:rsid w:val="00851924"/>
    <w:rsid w:val="00853F0A"/>
    <w:rsid w:val="00864AB6"/>
    <w:rsid w:val="00866C6E"/>
    <w:rsid w:val="0088203B"/>
    <w:rsid w:val="00882465"/>
    <w:rsid w:val="00886D46"/>
    <w:rsid w:val="00893D19"/>
    <w:rsid w:val="00894BB5"/>
    <w:rsid w:val="008979F7"/>
    <w:rsid w:val="008A0544"/>
    <w:rsid w:val="008A25B4"/>
    <w:rsid w:val="008B41F0"/>
    <w:rsid w:val="008B4BAD"/>
    <w:rsid w:val="008C4CB8"/>
    <w:rsid w:val="008C699C"/>
    <w:rsid w:val="008D422D"/>
    <w:rsid w:val="008E4E3D"/>
    <w:rsid w:val="008E4F5A"/>
    <w:rsid w:val="008E5D8F"/>
    <w:rsid w:val="008F1F2A"/>
    <w:rsid w:val="008F4642"/>
    <w:rsid w:val="0090222C"/>
    <w:rsid w:val="00904142"/>
    <w:rsid w:val="0091053E"/>
    <w:rsid w:val="009235DD"/>
    <w:rsid w:val="00923A44"/>
    <w:rsid w:val="0092666A"/>
    <w:rsid w:val="00930775"/>
    <w:rsid w:val="0093471B"/>
    <w:rsid w:val="00947D2F"/>
    <w:rsid w:val="00950C3F"/>
    <w:rsid w:val="009510E0"/>
    <w:rsid w:val="009768E0"/>
    <w:rsid w:val="009834B8"/>
    <w:rsid w:val="00995761"/>
    <w:rsid w:val="00995A53"/>
    <w:rsid w:val="009A0E57"/>
    <w:rsid w:val="009A43B0"/>
    <w:rsid w:val="009A6281"/>
    <w:rsid w:val="009B69E4"/>
    <w:rsid w:val="009D7945"/>
    <w:rsid w:val="009E019B"/>
    <w:rsid w:val="00A03495"/>
    <w:rsid w:val="00A14BAE"/>
    <w:rsid w:val="00A26161"/>
    <w:rsid w:val="00A272BD"/>
    <w:rsid w:val="00A31870"/>
    <w:rsid w:val="00A332C2"/>
    <w:rsid w:val="00A33728"/>
    <w:rsid w:val="00A512A9"/>
    <w:rsid w:val="00A5243A"/>
    <w:rsid w:val="00A52BEB"/>
    <w:rsid w:val="00A563F4"/>
    <w:rsid w:val="00A6181E"/>
    <w:rsid w:val="00A6253B"/>
    <w:rsid w:val="00A64BD2"/>
    <w:rsid w:val="00A66FEF"/>
    <w:rsid w:val="00A73C68"/>
    <w:rsid w:val="00A80766"/>
    <w:rsid w:val="00A82F7C"/>
    <w:rsid w:val="00AA77A9"/>
    <w:rsid w:val="00AB0420"/>
    <w:rsid w:val="00AB0737"/>
    <w:rsid w:val="00AB1BBE"/>
    <w:rsid w:val="00AB47A2"/>
    <w:rsid w:val="00AC241A"/>
    <w:rsid w:val="00AC29C7"/>
    <w:rsid w:val="00AC7516"/>
    <w:rsid w:val="00AD0963"/>
    <w:rsid w:val="00AD415A"/>
    <w:rsid w:val="00AD541D"/>
    <w:rsid w:val="00AE10BD"/>
    <w:rsid w:val="00AE1D0B"/>
    <w:rsid w:val="00AE512D"/>
    <w:rsid w:val="00AE565B"/>
    <w:rsid w:val="00AE75F9"/>
    <w:rsid w:val="00AF4BFD"/>
    <w:rsid w:val="00B001E0"/>
    <w:rsid w:val="00B07673"/>
    <w:rsid w:val="00B104B9"/>
    <w:rsid w:val="00B1365A"/>
    <w:rsid w:val="00B1557E"/>
    <w:rsid w:val="00B20E35"/>
    <w:rsid w:val="00B23EAA"/>
    <w:rsid w:val="00B34E03"/>
    <w:rsid w:val="00B36739"/>
    <w:rsid w:val="00B409E9"/>
    <w:rsid w:val="00B42DF2"/>
    <w:rsid w:val="00B45ED3"/>
    <w:rsid w:val="00B5604B"/>
    <w:rsid w:val="00B7156E"/>
    <w:rsid w:val="00B778C5"/>
    <w:rsid w:val="00B84099"/>
    <w:rsid w:val="00B84773"/>
    <w:rsid w:val="00B95CA8"/>
    <w:rsid w:val="00BA4FB8"/>
    <w:rsid w:val="00BB4A44"/>
    <w:rsid w:val="00BB4D4B"/>
    <w:rsid w:val="00BC08FA"/>
    <w:rsid w:val="00BD5A8E"/>
    <w:rsid w:val="00BE5439"/>
    <w:rsid w:val="00C00E17"/>
    <w:rsid w:val="00C0491C"/>
    <w:rsid w:val="00C0622A"/>
    <w:rsid w:val="00C10A83"/>
    <w:rsid w:val="00C164AD"/>
    <w:rsid w:val="00C2066D"/>
    <w:rsid w:val="00C2525F"/>
    <w:rsid w:val="00C34667"/>
    <w:rsid w:val="00C401FE"/>
    <w:rsid w:val="00C431A1"/>
    <w:rsid w:val="00C5055F"/>
    <w:rsid w:val="00C5071C"/>
    <w:rsid w:val="00C515C5"/>
    <w:rsid w:val="00C539EC"/>
    <w:rsid w:val="00C63CB0"/>
    <w:rsid w:val="00C65610"/>
    <w:rsid w:val="00C66EED"/>
    <w:rsid w:val="00C70A20"/>
    <w:rsid w:val="00C759BA"/>
    <w:rsid w:val="00C772C3"/>
    <w:rsid w:val="00C87731"/>
    <w:rsid w:val="00C90915"/>
    <w:rsid w:val="00C95A7E"/>
    <w:rsid w:val="00CB4915"/>
    <w:rsid w:val="00CB7B5A"/>
    <w:rsid w:val="00CD6565"/>
    <w:rsid w:val="00CD7BCB"/>
    <w:rsid w:val="00CE1365"/>
    <w:rsid w:val="00CE2DF2"/>
    <w:rsid w:val="00CF0282"/>
    <w:rsid w:val="00CF1FDF"/>
    <w:rsid w:val="00CF7600"/>
    <w:rsid w:val="00D0170D"/>
    <w:rsid w:val="00D11403"/>
    <w:rsid w:val="00D13EBB"/>
    <w:rsid w:val="00D14D32"/>
    <w:rsid w:val="00D14FAD"/>
    <w:rsid w:val="00D206B3"/>
    <w:rsid w:val="00D217F1"/>
    <w:rsid w:val="00D30981"/>
    <w:rsid w:val="00D337AB"/>
    <w:rsid w:val="00D34479"/>
    <w:rsid w:val="00D51351"/>
    <w:rsid w:val="00D5290E"/>
    <w:rsid w:val="00D54EA6"/>
    <w:rsid w:val="00D57BE6"/>
    <w:rsid w:val="00D647CD"/>
    <w:rsid w:val="00D67637"/>
    <w:rsid w:val="00D67E42"/>
    <w:rsid w:val="00D70FC4"/>
    <w:rsid w:val="00D72503"/>
    <w:rsid w:val="00D72D7F"/>
    <w:rsid w:val="00D823A3"/>
    <w:rsid w:val="00D92F2F"/>
    <w:rsid w:val="00D94C5F"/>
    <w:rsid w:val="00D9580C"/>
    <w:rsid w:val="00D9795E"/>
    <w:rsid w:val="00DA06F1"/>
    <w:rsid w:val="00DA5E9F"/>
    <w:rsid w:val="00DA71F0"/>
    <w:rsid w:val="00DA75D2"/>
    <w:rsid w:val="00DB253C"/>
    <w:rsid w:val="00DB4151"/>
    <w:rsid w:val="00DE1352"/>
    <w:rsid w:val="00DF0911"/>
    <w:rsid w:val="00DF19C0"/>
    <w:rsid w:val="00DF3105"/>
    <w:rsid w:val="00E01B5E"/>
    <w:rsid w:val="00E065B7"/>
    <w:rsid w:val="00E15AA2"/>
    <w:rsid w:val="00E2512B"/>
    <w:rsid w:val="00E340F1"/>
    <w:rsid w:val="00E361B7"/>
    <w:rsid w:val="00E400A9"/>
    <w:rsid w:val="00E45DAC"/>
    <w:rsid w:val="00E60E91"/>
    <w:rsid w:val="00E610EB"/>
    <w:rsid w:val="00E642BC"/>
    <w:rsid w:val="00E659F5"/>
    <w:rsid w:val="00E65D0B"/>
    <w:rsid w:val="00E76A17"/>
    <w:rsid w:val="00E81285"/>
    <w:rsid w:val="00E9019D"/>
    <w:rsid w:val="00E9310A"/>
    <w:rsid w:val="00E950AC"/>
    <w:rsid w:val="00E958D8"/>
    <w:rsid w:val="00E96056"/>
    <w:rsid w:val="00EB5308"/>
    <w:rsid w:val="00ED368E"/>
    <w:rsid w:val="00ED71BE"/>
    <w:rsid w:val="00ED720C"/>
    <w:rsid w:val="00EE1046"/>
    <w:rsid w:val="00EE4C16"/>
    <w:rsid w:val="00EF51AF"/>
    <w:rsid w:val="00F04786"/>
    <w:rsid w:val="00F125B9"/>
    <w:rsid w:val="00F12AFF"/>
    <w:rsid w:val="00F15FAA"/>
    <w:rsid w:val="00F20684"/>
    <w:rsid w:val="00F22C5E"/>
    <w:rsid w:val="00F311B5"/>
    <w:rsid w:val="00F3781A"/>
    <w:rsid w:val="00F453CB"/>
    <w:rsid w:val="00F46513"/>
    <w:rsid w:val="00F5026D"/>
    <w:rsid w:val="00F5138C"/>
    <w:rsid w:val="00F56B3D"/>
    <w:rsid w:val="00F6530B"/>
    <w:rsid w:val="00F677E0"/>
    <w:rsid w:val="00F72D08"/>
    <w:rsid w:val="00F739A5"/>
    <w:rsid w:val="00F8448B"/>
    <w:rsid w:val="00F9459F"/>
    <w:rsid w:val="00F96C39"/>
    <w:rsid w:val="00F96D0B"/>
    <w:rsid w:val="00FA37A3"/>
    <w:rsid w:val="00FB78CF"/>
    <w:rsid w:val="00FC0492"/>
    <w:rsid w:val="00FC0E17"/>
    <w:rsid w:val="00FD5837"/>
    <w:rsid w:val="00FE1DA9"/>
    <w:rsid w:val="00FF4354"/>
    <w:rsid w:val="00FF54C7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4341DF"/>
    <w:rPr>
      <w:rFonts w:ascii="News Gothic" w:hAnsi="News Gothic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4341DF"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Cambria" w:eastAsia="MS ????" w:hAnsi="Cambria"/>
      <w:b/>
      <w:kern w:val="32"/>
      <w:sz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4341DF"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i/>
      <w:kern w:val="0"/>
      <w:sz w:val="28"/>
    </w:rPr>
  </w:style>
  <w:style w:type="paragraph" w:styleId="Nadpis3">
    <w:name w:val="heading 3"/>
    <w:basedOn w:val="Nadpis2"/>
    <w:next w:val="Normln"/>
    <w:link w:val="Nadpis3Char"/>
    <w:uiPriority w:val="99"/>
    <w:qFormat/>
    <w:rsid w:val="004341DF"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i w:val="0"/>
      <w:sz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4341DF"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Calibri" w:eastAsia="MS ??" w:hAnsi="Calibri"/>
      <w:sz w:val="28"/>
    </w:rPr>
  </w:style>
  <w:style w:type="paragraph" w:styleId="Nadpis5">
    <w:name w:val="heading 5"/>
    <w:basedOn w:val="Nadpis4"/>
    <w:next w:val="Normln"/>
    <w:link w:val="Nadpis5Char"/>
    <w:uiPriority w:val="99"/>
    <w:qFormat/>
    <w:rsid w:val="004341DF"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i/>
      <w:sz w:val="26"/>
    </w:rPr>
  </w:style>
  <w:style w:type="paragraph" w:styleId="Nadpis6">
    <w:name w:val="heading 6"/>
    <w:basedOn w:val="Nadpis5"/>
    <w:next w:val="Normln"/>
    <w:link w:val="Nadpis6Char"/>
    <w:uiPriority w:val="99"/>
    <w:qFormat/>
    <w:rsid w:val="004341DF"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i w:val="0"/>
      <w:sz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4341DF"/>
    <w:pPr>
      <w:keepNext/>
      <w:jc w:val="center"/>
      <w:outlineLvl w:val="6"/>
    </w:pPr>
    <w:rPr>
      <w:rFonts w:ascii="Calibri" w:eastAsia="MS ??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4341DF"/>
    <w:pPr>
      <w:keepNext/>
      <w:jc w:val="center"/>
      <w:outlineLvl w:val="7"/>
    </w:pPr>
    <w:rPr>
      <w:b/>
      <w:color w:val="00FFFF"/>
      <w:sz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4341DF"/>
    <w:pPr>
      <w:keepNext/>
      <w:ind w:right="2374"/>
      <w:outlineLvl w:val="8"/>
    </w:pPr>
    <w:rPr>
      <w:rFonts w:ascii="Cambria" w:eastAsia="MS ????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62EAC"/>
    <w:rPr>
      <w:rFonts w:ascii="Cambria" w:eastAsia="MS ????" w:hAnsi="Cambria"/>
      <w:b/>
      <w:kern w:val="32"/>
      <w:sz w:val="32"/>
      <w:lang w:val="de-DE" w:eastAsia="de-DE"/>
    </w:rPr>
  </w:style>
  <w:style w:type="character" w:customStyle="1" w:styleId="Nadpis2Char">
    <w:name w:val="Nadpis 2 Char"/>
    <w:link w:val="Nadpis2"/>
    <w:uiPriority w:val="99"/>
    <w:semiHidden/>
    <w:locked/>
    <w:rsid w:val="00362EAC"/>
    <w:rPr>
      <w:rFonts w:ascii="Cambria" w:eastAsia="MS ????" w:hAnsi="Cambria"/>
      <w:b/>
      <w:i/>
      <w:sz w:val="28"/>
      <w:lang w:val="de-DE" w:eastAsia="de-DE"/>
    </w:rPr>
  </w:style>
  <w:style w:type="character" w:customStyle="1" w:styleId="Nadpis3Char">
    <w:name w:val="Nadpis 3 Char"/>
    <w:link w:val="Nadpis3"/>
    <w:uiPriority w:val="99"/>
    <w:semiHidden/>
    <w:locked/>
    <w:rsid w:val="00362EAC"/>
    <w:rPr>
      <w:rFonts w:ascii="Cambria" w:eastAsia="MS ????" w:hAnsi="Cambria"/>
      <w:b/>
      <w:sz w:val="26"/>
      <w:lang w:val="de-DE" w:eastAsia="de-DE"/>
    </w:rPr>
  </w:style>
  <w:style w:type="character" w:customStyle="1" w:styleId="Nadpis4Char">
    <w:name w:val="Nadpis 4 Char"/>
    <w:link w:val="Nadpis4"/>
    <w:uiPriority w:val="99"/>
    <w:semiHidden/>
    <w:locked/>
    <w:rsid w:val="00362EAC"/>
    <w:rPr>
      <w:rFonts w:ascii="Calibri" w:eastAsia="MS ??" w:hAnsi="Calibri"/>
      <w:b/>
      <w:sz w:val="28"/>
      <w:lang w:val="de-DE" w:eastAsia="de-DE"/>
    </w:rPr>
  </w:style>
  <w:style w:type="character" w:customStyle="1" w:styleId="Nadpis5Char">
    <w:name w:val="Nadpis 5 Char"/>
    <w:link w:val="Nadpis5"/>
    <w:uiPriority w:val="99"/>
    <w:semiHidden/>
    <w:locked/>
    <w:rsid w:val="00362EAC"/>
    <w:rPr>
      <w:rFonts w:ascii="Calibri" w:eastAsia="MS ??" w:hAnsi="Calibri"/>
      <w:b/>
      <w:i/>
      <w:sz w:val="26"/>
      <w:lang w:val="de-DE" w:eastAsia="de-DE"/>
    </w:rPr>
  </w:style>
  <w:style w:type="character" w:customStyle="1" w:styleId="Nadpis6Char">
    <w:name w:val="Nadpis 6 Char"/>
    <w:link w:val="Nadpis6"/>
    <w:uiPriority w:val="99"/>
    <w:semiHidden/>
    <w:locked/>
    <w:rsid w:val="00362EAC"/>
    <w:rPr>
      <w:rFonts w:ascii="Calibri" w:eastAsia="MS ??" w:hAnsi="Calibri"/>
      <w:b/>
      <w:lang w:val="de-DE" w:eastAsia="de-DE"/>
    </w:rPr>
  </w:style>
  <w:style w:type="character" w:customStyle="1" w:styleId="Nadpis7Char">
    <w:name w:val="Nadpis 7 Char"/>
    <w:link w:val="Nadpis7"/>
    <w:uiPriority w:val="99"/>
    <w:semiHidden/>
    <w:locked/>
    <w:rsid w:val="00362EAC"/>
    <w:rPr>
      <w:rFonts w:ascii="Calibri" w:eastAsia="MS ??" w:hAnsi="Calibri"/>
      <w:sz w:val="24"/>
      <w:lang w:val="de-DE" w:eastAsia="de-DE"/>
    </w:rPr>
  </w:style>
  <w:style w:type="character" w:customStyle="1" w:styleId="Nadpis8Char">
    <w:name w:val="Nadpis 8 Char"/>
    <w:link w:val="Nadpis8"/>
    <w:uiPriority w:val="99"/>
    <w:locked/>
    <w:rsid w:val="00B20E35"/>
    <w:rPr>
      <w:rFonts w:ascii="News Gothic" w:hAnsi="News Gothic"/>
      <w:b/>
      <w:color w:val="00FFFF"/>
      <w:sz w:val="28"/>
    </w:rPr>
  </w:style>
  <w:style w:type="character" w:customStyle="1" w:styleId="Nadpis9Char">
    <w:name w:val="Nadpis 9 Char"/>
    <w:link w:val="Nadpis9"/>
    <w:uiPriority w:val="99"/>
    <w:semiHidden/>
    <w:locked/>
    <w:rsid w:val="00362EAC"/>
    <w:rPr>
      <w:rFonts w:ascii="Cambria" w:eastAsia="MS ????" w:hAnsi="Cambria"/>
      <w:lang w:val="de-DE" w:eastAsia="de-DE"/>
    </w:rPr>
  </w:style>
  <w:style w:type="paragraph" w:styleId="Zhlav">
    <w:name w:val="header"/>
    <w:basedOn w:val="Normln"/>
    <w:link w:val="ZhlavChar"/>
    <w:uiPriority w:val="99"/>
    <w:rsid w:val="004341DF"/>
    <w:rPr>
      <w:rFonts w:ascii="Arial" w:hAnsi="Arial"/>
    </w:rPr>
  </w:style>
  <w:style w:type="character" w:customStyle="1" w:styleId="ZhlavChar">
    <w:name w:val="Záhlaví Char"/>
    <w:link w:val="Zhlav"/>
    <w:uiPriority w:val="99"/>
    <w:locked/>
    <w:rsid w:val="00B20E35"/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4341DF"/>
    <w:pPr>
      <w:tabs>
        <w:tab w:val="center" w:pos="4820"/>
        <w:tab w:val="right" w:pos="9639"/>
      </w:tabs>
    </w:pPr>
  </w:style>
  <w:style w:type="character" w:customStyle="1" w:styleId="ZpatChar">
    <w:name w:val="Zápatí Char"/>
    <w:link w:val="Zpat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paragraph" w:customStyle="1" w:styleId="Standard-Prsentation">
    <w:name w:val="Standard-Präsentation"/>
    <w:basedOn w:val="Normln"/>
    <w:uiPriority w:val="99"/>
    <w:rsid w:val="004341DF"/>
    <w:rPr>
      <w:sz w:val="28"/>
    </w:rPr>
  </w:style>
  <w:style w:type="paragraph" w:customStyle="1" w:styleId="Feldbezeichnung">
    <w:name w:val="Feldbezeichnung"/>
    <w:basedOn w:val="Zhlav"/>
    <w:uiPriority w:val="99"/>
    <w:rsid w:val="004341DF"/>
    <w:rPr>
      <w:sz w:val="18"/>
    </w:rPr>
  </w:style>
  <w:style w:type="character" w:styleId="slostrnky">
    <w:name w:val="page number"/>
    <w:uiPriority w:val="99"/>
    <w:rsid w:val="004341DF"/>
    <w:rPr>
      <w:rFonts w:ascii="News Gothic" w:hAnsi="News Gothic" w:cs="Times New Roman"/>
      <w:sz w:val="16"/>
    </w:rPr>
  </w:style>
  <w:style w:type="paragraph" w:customStyle="1" w:styleId="Firmenbezeichnung">
    <w:name w:val="Firmenbezeichnung"/>
    <w:basedOn w:val="Zhlav"/>
    <w:uiPriority w:val="99"/>
    <w:rsid w:val="004341DF"/>
    <w:pPr>
      <w:spacing w:before="57" w:after="567"/>
    </w:pPr>
  </w:style>
  <w:style w:type="paragraph" w:customStyle="1" w:styleId="Import-Font">
    <w:name w:val="Import-Font"/>
    <w:basedOn w:val="Zkladntext2"/>
    <w:uiPriority w:val="99"/>
    <w:rsid w:val="004341DF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ln"/>
    <w:rsid w:val="004341DF"/>
    <w:pPr>
      <w:numPr>
        <w:numId w:val="40"/>
      </w:numPr>
    </w:pPr>
  </w:style>
  <w:style w:type="paragraph" w:styleId="Zkladntext2">
    <w:name w:val="Body Text 2"/>
    <w:basedOn w:val="Normln"/>
    <w:link w:val="Zkladntext2Char"/>
    <w:uiPriority w:val="99"/>
    <w:rsid w:val="004341DF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paragraph" w:customStyle="1" w:styleId="Schild2">
    <w:name w:val="Schild 2"/>
    <w:basedOn w:val="Normln"/>
    <w:uiPriority w:val="99"/>
    <w:rsid w:val="004341DF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ln"/>
    <w:next w:val="Schild2"/>
    <w:autoRedefine/>
    <w:uiPriority w:val="99"/>
    <w:rsid w:val="004341DF"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uiPriority w:val="99"/>
    <w:rsid w:val="004341DF"/>
    <w:pPr>
      <w:spacing w:before="960" w:line="360" w:lineRule="auto"/>
    </w:pPr>
  </w:style>
  <w:style w:type="paragraph" w:customStyle="1" w:styleId="Schild2a">
    <w:name w:val="Schild 2a"/>
    <w:basedOn w:val="Schild2"/>
    <w:autoRedefine/>
    <w:uiPriority w:val="99"/>
    <w:rsid w:val="004341DF"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uiPriority w:val="99"/>
    <w:rsid w:val="004341DF"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ln"/>
    <w:autoRedefine/>
    <w:uiPriority w:val="99"/>
    <w:rsid w:val="004341DF"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ln"/>
    <w:next w:val="Presse-Standard"/>
    <w:rsid w:val="004341DF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rsid w:val="004341DF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qFormat/>
    <w:rsid w:val="004341DF"/>
    <w:pPr>
      <w:spacing w:line="720" w:lineRule="auto"/>
      <w:jc w:val="both"/>
    </w:pPr>
    <w:rPr>
      <w:rFonts w:ascii="Arial MT" w:hAnsi="Arial MT"/>
      <w:u w:val="single"/>
    </w:rPr>
  </w:style>
  <w:style w:type="character" w:styleId="Odkaznakoment">
    <w:name w:val="annotation reference"/>
    <w:uiPriority w:val="99"/>
    <w:semiHidden/>
    <w:rsid w:val="00434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341DF"/>
  </w:style>
  <w:style w:type="character" w:customStyle="1" w:styleId="TextkomenteChar">
    <w:name w:val="Text komentáře Char"/>
    <w:link w:val="Textkomente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character" w:styleId="Hypertextovodkaz">
    <w:name w:val="Hyperlink"/>
    <w:uiPriority w:val="99"/>
    <w:rsid w:val="004341DF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1DF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62EAC"/>
    <w:rPr>
      <w:rFonts w:ascii="News Gothic" w:hAnsi="News Gothic"/>
      <w:b/>
      <w:sz w:val="20"/>
      <w:lang w:val="de-DE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4341DF"/>
    <w:rPr>
      <w:rFonts w:ascii="Times New Roman" w:hAnsi="Times New Roman"/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362EAC"/>
    <w:rPr>
      <w:sz w:val="2"/>
      <w:lang w:val="de-DE" w:eastAsia="de-DE"/>
    </w:rPr>
  </w:style>
  <w:style w:type="character" w:styleId="Sledovanodkaz">
    <w:name w:val="FollowedHyperlink"/>
    <w:uiPriority w:val="99"/>
    <w:rsid w:val="004341DF"/>
    <w:rPr>
      <w:rFonts w:cs="Times New Roman"/>
      <w:color w:val="800080"/>
      <w:u w:val="single"/>
    </w:rPr>
  </w:style>
  <w:style w:type="character" w:customStyle="1" w:styleId="hps">
    <w:name w:val="hps"/>
    <w:uiPriority w:val="99"/>
    <w:rsid w:val="00A80766"/>
  </w:style>
  <w:style w:type="paragraph" w:customStyle="1" w:styleId="Default">
    <w:name w:val="Default"/>
    <w:uiPriority w:val="99"/>
    <w:rsid w:val="001B0E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Vchoz">
    <w:name w:val="Výchozí"/>
    <w:rsid w:val="00A73C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US"/>
    </w:rPr>
  </w:style>
  <w:style w:type="paragraph" w:styleId="Prosttext">
    <w:name w:val="Plain Text"/>
    <w:basedOn w:val="Normln"/>
    <w:link w:val="ProsttextChar"/>
    <w:uiPriority w:val="99"/>
    <w:locked/>
    <w:rsid w:val="00105013"/>
    <w:rPr>
      <w:rFonts w:ascii="Courier New" w:hAnsi="Courier New" w:cs="Courier New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105013"/>
    <w:rPr>
      <w:rFonts w:ascii="Courier New" w:hAnsi="Courier New" w:cs="Courier New"/>
    </w:rPr>
  </w:style>
  <w:style w:type="paragraph" w:customStyle="1" w:styleId="Domylne">
    <w:name w:val="Domyślne"/>
    <w:rsid w:val="00124F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F4CFF-634A-4F0E-8279-D15B4170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992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Presse-Information</vt:lpstr>
    </vt:vector>
  </TitlesOfParts>
  <Manager>Sylvia Stadelmann</Manager>
  <Company>Dr. Ing. h.c. F. Porsche Aktiengesellschaft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Kunze, Lukas, Porsche AG</dc:creator>
  <cp:keywords>Öffentlichkeitsarbeit</cp:keywords>
  <cp:lastModifiedBy>Zuzana Joklova</cp:lastModifiedBy>
  <cp:revision>7</cp:revision>
  <cp:lastPrinted>2016-11-24T11:54:00Z</cp:lastPrinted>
  <dcterms:created xsi:type="dcterms:W3CDTF">2017-02-14T12:38:00Z</dcterms:created>
  <dcterms:modified xsi:type="dcterms:W3CDTF">2017-02-14T14:22:00Z</dcterms:modified>
  <cp:category>Formulare</cp:category>
</cp:coreProperties>
</file>