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08" w:rsidRPr="001D561F" w:rsidRDefault="00573508" w:rsidP="00573508">
      <w:pPr>
        <w:rPr>
          <w:lang w:val="de-DE"/>
        </w:rPr>
      </w:pPr>
    </w:p>
    <w:p w:rsidR="00EF5097" w:rsidRPr="001D561F" w:rsidRDefault="00EF5097" w:rsidP="00EA2D31">
      <w:pPr>
        <w:spacing w:line="360" w:lineRule="auto"/>
        <w:ind w:left="2126"/>
        <w:rPr>
          <w:rFonts w:ascii="Arial" w:hAnsi="Arial" w:cs="Arial"/>
          <w:b/>
          <w:bCs/>
          <w:noProof/>
          <w:kern w:val="28"/>
          <w:sz w:val="28"/>
          <w:szCs w:val="28"/>
          <w:lang w:val="de-DE"/>
        </w:rPr>
      </w:pPr>
    </w:p>
    <w:p w:rsidR="00E40C14" w:rsidRPr="00043B33" w:rsidRDefault="00E40C14" w:rsidP="00BC30E1">
      <w:pPr>
        <w:spacing w:line="360" w:lineRule="auto"/>
        <w:rPr>
          <w:rFonts w:ascii="Arial" w:hAnsi="Arial" w:cs="Arial"/>
          <w:b/>
          <w:bCs/>
          <w:noProof/>
          <w:kern w:val="28"/>
          <w:sz w:val="28"/>
          <w:szCs w:val="28"/>
          <w:lang w:val="de-DE"/>
        </w:rPr>
      </w:pPr>
    </w:p>
    <w:p w:rsidR="00083D29" w:rsidRDefault="00714217" w:rsidP="00463616">
      <w:pPr>
        <w:spacing w:line="360" w:lineRule="auto"/>
        <w:ind w:left="2126"/>
        <w:rPr>
          <w:rFonts w:ascii="Arial" w:hAnsi="Arial" w:cs="Arial"/>
          <w:b/>
          <w:bCs/>
          <w:noProof/>
          <w:kern w:val="28"/>
          <w:sz w:val="28"/>
          <w:szCs w:val="28"/>
          <w:lang w:val="de-DE"/>
        </w:rPr>
      </w:pPr>
      <w:r w:rsidRPr="00FB12B9">
        <w:rPr>
          <w:rFonts w:ascii="Arial" w:hAnsi="Arial" w:cs="Arial"/>
          <w:b/>
          <w:bCs/>
          <w:noProof/>
          <w:kern w:val="28"/>
          <w:sz w:val="28"/>
          <w:szCs w:val="28"/>
          <w:lang w:val="de-DE"/>
        </w:rPr>
        <w:t>Prodejní rekord Porsche Inter Auto CZ v roce 2015</w:t>
      </w:r>
    </w:p>
    <w:p w:rsidR="00FB12B9" w:rsidRPr="00FB12B9" w:rsidRDefault="00FB12B9" w:rsidP="008110FF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083D29" w:rsidRPr="00FB12B9" w:rsidRDefault="00FB12B9" w:rsidP="008110FF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Praha</w:t>
      </w:r>
      <w:r w:rsidR="00623A0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11. ledna 2016</w:t>
      </w:r>
      <w:r w:rsidR="00623A05">
        <w:rPr>
          <w:rFonts w:ascii="Arial" w:hAnsi="Arial" w:cs="Arial"/>
          <w:b/>
          <w:sz w:val="20"/>
          <w:szCs w:val="20"/>
        </w:rPr>
        <w:t xml:space="preserve"> </w:t>
      </w:r>
      <w:r w:rsidR="00716901" w:rsidRPr="00716901">
        <w:rPr>
          <w:rFonts w:ascii="Arial" w:hAnsi="Arial" w:cs="Arial"/>
          <w:b/>
          <w:sz w:val="20"/>
          <w:szCs w:val="20"/>
        </w:rPr>
        <w:t>–</w:t>
      </w:r>
      <w:r w:rsidR="00623A05">
        <w:rPr>
          <w:rFonts w:ascii="Arial" w:hAnsi="Arial" w:cs="Arial"/>
          <w:b/>
          <w:sz w:val="20"/>
          <w:szCs w:val="20"/>
        </w:rPr>
        <w:t xml:space="preserve"> </w:t>
      </w:r>
      <w:r w:rsidR="00525CF1" w:rsidRPr="00FB12B9">
        <w:rPr>
          <w:rFonts w:ascii="Arial" w:hAnsi="Arial" w:cs="Arial"/>
          <w:b/>
          <w:sz w:val="20"/>
          <w:szCs w:val="20"/>
        </w:rPr>
        <w:t xml:space="preserve">Poprvé v historii </w:t>
      </w:r>
      <w:r w:rsidR="0070649A" w:rsidRPr="00FB12B9">
        <w:rPr>
          <w:rFonts w:ascii="Arial" w:hAnsi="Arial" w:cs="Arial"/>
          <w:b/>
          <w:sz w:val="20"/>
          <w:szCs w:val="20"/>
        </w:rPr>
        <w:t xml:space="preserve">svého </w:t>
      </w:r>
      <w:r w:rsidR="00525CF1" w:rsidRPr="00FB12B9">
        <w:rPr>
          <w:rFonts w:ascii="Arial" w:hAnsi="Arial" w:cs="Arial"/>
          <w:b/>
          <w:sz w:val="20"/>
          <w:szCs w:val="20"/>
        </w:rPr>
        <w:t xml:space="preserve">působení na českém trhu </w:t>
      </w:r>
      <w:r w:rsidR="00DB53CC" w:rsidRPr="00FB12B9">
        <w:rPr>
          <w:rFonts w:ascii="Arial" w:hAnsi="Arial" w:cs="Arial"/>
          <w:b/>
          <w:sz w:val="20"/>
          <w:szCs w:val="20"/>
        </w:rPr>
        <w:t xml:space="preserve">prodala společnost </w:t>
      </w:r>
      <w:r w:rsidR="0070649A" w:rsidRPr="00FB12B9">
        <w:rPr>
          <w:rFonts w:ascii="Arial" w:hAnsi="Arial" w:cs="Arial"/>
          <w:b/>
          <w:sz w:val="20"/>
          <w:szCs w:val="20"/>
        </w:rPr>
        <w:t>Porsche Inter Auto CZ 20</w:t>
      </w:r>
      <w:r w:rsidR="00623A05">
        <w:rPr>
          <w:rFonts w:ascii="Arial" w:hAnsi="Arial" w:cs="Arial"/>
          <w:b/>
          <w:sz w:val="20"/>
          <w:szCs w:val="20"/>
        </w:rPr>
        <w:t> </w:t>
      </w:r>
      <w:r w:rsidR="0070649A" w:rsidRPr="00FB12B9">
        <w:rPr>
          <w:rFonts w:ascii="Arial" w:hAnsi="Arial" w:cs="Arial"/>
          <w:b/>
          <w:sz w:val="20"/>
          <w:szCs w:val="20"/>
        </w:rPr>
        <w:t>000 nových a ojetých vozů. Celkový prodej tedy stoupl oproti minulému roku o 33</w:t>
      </w:r>
      <w:r w:rsidR="00623A05">
        <w:rPr>
          <w:rFonts w:ascii="Arial" w:hAnsi="Arial" w:cs="Arial"/>
          <w:b/>
          <w:sz w:val="20"/>
          <w:szCs w:val="20"/>
        </w:rPr>
        <w:t> </w:t>
      </w:r>
      <w:r w:rsidR="0070649A" w:rsidRPr="00FB12B9">
        <w:rPr>
          <w:rFonts w:ascii="Arial" w:hAnsi="Arial" w:cs="Arial"/>
          <w:b/>
          <w:sz w:val="20"/>
          <w:szCs w:val="20"/>
        </w:rPr>
        <w:t>%. Autorizované servisy poskytly 440</w:t>
      </w:r>
      <w:r w:rsidR="00623A05">
        <w:rPr>
          <w:rFonts w:ascii="Arial" w:hAnsi="Arial" w:cs="Arial"/>
          <w:b/>
          <w:sz w:val="20"/>
          <w:szCs w:val="20"/>
        </w:rPr>
        <w:t> </w:t>
      </w:r>
      <w:r w:rsidR="0070649A" w:rsidRPr="00FB12B9">
        <w:rPr>
          <w:rFonts w:ascii="Arial" w:hAnsi="Arial" w:cs="Arial"/>
          <w:b/>
          <w:sz w:val="20"/>
          <w:szCs w:val="20"/>
        </w:rPr>
        <w:t>000</w:t>
      </w:r>
      <w:r w:rsidR="00DB53CC" w:rsidRPr="00FB12B9">
        <w:rPr>
          <w:rFonts w:ascii="Arial" w:hAnsi="Arial" w:cs="Arial"/>
          <w:b/>
          <w:sz w:val="20"/>
          <w:szCs w:val="20"/>
        </w:rPr>
        <w:t xml:space="preserve"> </w:t>
      </w:r>
      <w:r w:rsidR="0070649A" w:rsidRPr="00FB12B9">
        <w:rPr>
          <w:rFonts w:ascii="Arial" w:hAnsi="Arial" w:cs="Arial"/>
          <w:b/>
          <w:sz w:val="20"/>
          <w:szCs w:val="20"/>
        </w:rPr>
        <w:t>servisních hodin, což je o 16</w:t>
      </w:r>
      <w:r w:rsidR="00623A05">
        <w:rPr>
          <w:rFonts w:ascii="Arial" w:hAnsi="Arial" w:cs="Arial"/>
          <w:b/>
          <w:sz w:val="20"/>
          <w:szCs w:val="20"/>
        </w:rPr>
        <w:t> </w:t>
      </w:r>
      <w:r w:rsidR="0070649A" w:rsidRPr="00FB12B9">
        <w:rPr>
          <w:rFonts w:ascii="Arial" w:hAnsi="Arial" w:cs="Arial"/>
          <w:b/>
          <w:sz w:val="20"/>
          <w:szCs w:val="20"/>
        </w:rPr>
        <w:t>% více než v</w:t>
      </w:r>
      <w:r w:rsidR="005913B4">
        <w:rPr>
          <w:rFonts w:ascii="Arial" w:hAnsi="Arial" w:cs="Arial"/>
          <w:b/>
          <w:sz w:val="20"/>
          <w:szCs w:val="20"/>
        </w:rPr>
        <w:t> předchozím roce</w:t>
      </w:r>
      <w:r w:rsidR="0070649A" w:rsidRPr="00FB12B9">
        <w:rPr>
          <w:rFonts w:ascii="Arial" w:hAnsi="Arial" w:cs="Arial"/>
          <w:b/>
          <w:sz w:val="20"/>
          <w:szCs w:val="20"/>
        </w:rPr>
        <w:t>.</w:t>
      </w:r>
      <w:r w:rsidR="007F0C9B" w:rsidRPr="00FB12B9">
        <w:rPr>
          <w:rFonts w:ascii="Arial" w:hAnsi="Arial" w:cs="Arial"/>
          <w:b/>
          <w:sz w:val="20"/>
          <w:szCs w:val="20"/>
        </w:rPr>
        <w:t xml:space="preserve"> Jak v oblasti prodeje, tak v oblasti autorizovaného servisu jde o</w:t>
      </w:r>
      <w:r w:rsidR="00681006">
        <w:rPr>
          <w:rFonts w:ascii="Arial" w:hAnsi="Arial" w:cs="Arial"/>
          <w:b/>
          <w:sz w:val="20"/>
          <w:szCs w:val="20"/>
        </w:rPr>
        <w:t> </w:t>
      </w:r>
      <w:r w:rsidR="007F0C9B" w:rsidRPr="00FB12B9">
        <w:rPr>
          <w:rFonts w:ascii="Arial" w:hAnsi="Arial" w:cs="Arial"/>
          <w:b/>
          <w:sz w:val="20"/>
          <w:szCs w:val="20"/>
        </w:rPr>
        <w:t>nejlepší výsledky společnosti Porsche Inter Auto</w:t>
      </w:r>
      <w:r>
        <w:rPr>
          <w:rFonts w:ascii="Arial" w:hAnsi="Arial" w:cs="Arial"/>
          <w:b/>
          <w:sz w:val="20"/>
          <w:szCs w:val="20"/>
        </w:rPr>
        <w:t xml:space="preserve"> od doby jejího založení před 23</w:t>
      </w:r>
      <w:r w:rsidR="00623A05">
        <w:rPr>
          <w:rFonts w:ascii="Arial" w:hAnsi="Arial" w:cs="Arial"/>
          <w:b/>
          <w:sz w:val="20"/>
          <w:szCs w:val="20"/>
        </w:rPr>
        <w:t xml:space="preserve"> </w:t>
      </w:r>
      <w:r w:rsidR="007F0C9B" w:rsidRPr="00FB12B9">
        <w:rPr>
          <w:rFonts w:ascii="Arial" w:hAnsi="Arial" w:cs="Arial"/>
          <w:b/>
          <w:sz w:val="20"/>
          <w:szCs w:val="20"/>
        </w:rPr>
        <w:t>lety!</w:t>
      </w:r>
    </w:p>
    <w:p w:rsidR="00CF35C6" w:rsidRPr="00FB12B9" w:rsidRDefault="00CF35C6" w:rsidP="00FB12B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77EC4" w:rsidRPr="00FB12B9" w:rsidRDefault="00CF35C6" w:rsidP="00EA2D31">
      <w:pPr>
        <w:spacing w:line="360" w:lineRule="auto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FB12B9">
        <w:rPr>
          <w:rFonts w:ascii="Arial" w:hAnsi="Arial" w:cs="Arial"/>
          <w:i/>
          <w:sz w:val="20"/>
          <w:szCs w:val="20"/>
        </w:rPr>
        <w:t>„</w:t>
      </w:r>
      <w:r w:rsidR="005D318C" w:rsidRPr="00FB12B9">
        <w:rPr>
          <w:rFonts w:ascii="Arial" w:hAnsi="Arial" w:cs="Arial"/>
          <w:i/>
          <w:sz w:val="20"/>
          <w:szCs w:val="20"/>
        </w:rPr>
        <w:t>S</w:t>
      </w:r>
      <w:r w:rsidR="007F0C9B" w:rsidRPr="00FB12B9">
        <w:rPr>
          <w:rFonts w:ascii="Arial" w:hAnsi="Arial" w:cs="Arial"/>
          <w:i/>
          <w:sz w:val="20"/>
          <w:szCs w:val="20"/>
        </w:rPr>
        <w:t xml:space="preserve"> výsledky prodeje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 a</w:t>
      </w:r>
      <w:r w:rsidR="007F0C9B" w:rsidRPr="00FB12B9">
        <w:rPr>
          <w:rFonts w:ascii="Arial" w:hAnsi="Arial" w:cs="Arial"/>
          <w:i/>
          <w:sz w:val="20"/>
          <w:szCs w:val="20"/>
        </w:rPr>
        <w:t xml:space="preserve"> </w:t>
      </w:r>
      <w:r w:rsidR="006C15E8" w:rsidRPr="00FB12B9">
        <w:rPr>
          <w:rFonts w:ascii="Arial" w:hAnsi="Arial" w:cs="Arial"/>
          <w:i/>
          <w:sz w:val="20"/>
          <w:szCs w:val="20"/>
        </w:rPr>
        <w:t>nárůstem</w:t>
      </w:r>
      <w:r w:rsidR="007F0C9B" w:rsidRPr="00FB12B9">
        <w:rPr>
          <w:rFonts w:ascii="Arial" w:hAnsi="Arial" w:cs="Arial"/>
          <w:i/>
          <w:sz w:val="20"/>
          <w:szCs w:val="20"/>
        </w:rPr>
        <w:t xml:space="preserve"> počtu servisních hodin </w:t>
      </w:r>
      <w:r w:rsidRPr="00FB12B9">
        <w:rPr>
          <w:rFonts w:ascii="Arial" w:hAnsi="Arial" w:cs="Arial"/>
          <w:i/>
          <w:sz w:val="20"/>
          <w:szCs w:val="20"/>
        </w:rPr>
        <w:t xml:space="preserve">za rok 2015 </w:t>
      </w:r>
      <w:r w:rsidR="007F0C9B" w:rsidRPr="00FB12B9">
        <w:rPr>
          <w:rFonts w:ascii="Arial" w:hAnsi="Arial" w:cs="Arial"/>
          <w:i/>
          <w:sz w:val="20"/>
          <w:szCs w:val="20"/>
        </w:rPr>
        <w:t xml:space="preserve">jsme </w:t>
      </w:r>
      <w:r w:rsidRPr="00FB12B9">
        <w:rPr>
          <w:rFonts w:ascii="Arial" w:hAnsi="Arial" w:cs="Arial"/>
          <w:i/>
          <w:sz w:val="20"/>
          <w:szCs w:val="20"/>
        </w:rPr>
        <w:t>ví</w:t>
      </w:r>
      <w:r w:rsidR="007F0C9B" w:rsidRPr="00FB12B9">
        <w:rPr>
          <w:rFonts w:ascii="Arial" w:hAnsi="Arial" w:cs="Arial"/>
          <w:i/>
          <w:sz w:val="20"/>
          <w:szCs w:val="20"/>
        </w:rPr>
        <w:t>ce než spokojeni</w:t>
      </w:r>
      <w:r w:rsidR="00825248" w:rsidRPr="00FB12B9">
        <w:rPr>
          <w:rFonts w:ascii="Arial" w:hAnsi="Arial" w:cs="Arial"/>
          <w:i/>
          <w:sz w:val="20"/>
          <w:szCs w:val="20"/>
        </w:rPr>
        <w:t>.</w:t>
      </w:r>
      <w:r w:rsidRPr="00FB12B9">
        <w:rPr>
          <w:rFonts w:ascii="Arial" w:hAnsi="Arial" w:cs="Arial"/>
          <w:i/>
          <w:sz w:val="20"/>
          <w:szCs w:val="20"/>
        </w:rPr>
        <w:t xml:space="preserve"> </w:t>
      </w:r>
      <w:r w:rsidR="005D318C" w:rsidRPr="00FB12B9">
        <w:rPr>
          <w:rFonts w:ascii="Arial" w:hAnsi="Arial" w:cs="Arial"/>
          <w:i/>
          <w:sz w:val="20"/>
          <w:szCs w:val="20"/>
        </w:rPr>
        <w:t>Naše společnost dosáhla obratu</w:t>
      </w:r>
      <w:r w:rsidRPr="00FB12B9">
        <w:rPr>
          <w:rFonts w:ascii="Arial" w:hAnsi="Arial" w:cs="Arial"/>
          <w:i/>
          <w:sz w:val="20"/>
          <w:szCs w:val="20"/>
        </w:rPr>
        <w:t xml:space="preserve"> 11,5 miliard 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Kč, což je o </w:t>
      </w:r>
      <w:r w:rsidRPr="00FB12B9">
        <w:rPr>
          <w:rFonts w:ascii="Arial" w:hAnsi="Arial" w:cs="Arial"/>
          <w:i/>
          <w:sz w:val="20"/>
          <w:szCs w:val="20"/>
        </w:rPr>
        <w:t>51</w:t>
      </w:r>
      <w:r w:rsidR="00623A05">
        <w:rPr>
          <w:rFonts w:ascii="Arial" w:hAnsi="Arial" w:cs="Arial"/>
          <w:i/>
          <w:sz w:val="20"/>
          <w:szCs w:val="20"/>
        </w:rPr>
        <w:t> </w:t>
      </w:r>
      <w:r w:rsidRPr="00FB12B9">
        <w:rPr>
          <w:rFonts w:ascii="Arial" w:hAnsi="Arial" w:cs="Arial"/>
          <w:i/>
          <w:sz w:val="20"/>
          <w:szCs w:val="20"/>
        </w:rPr>
        <w:t xml:space="preserve">% </w:t>
      </w:r>
      <w:r w:rsidR="005D318C" w:rsidRPr="00FB12B9">
        <w:rPr>
          <w:rFonts w:ascii="Arial" w:hAnsi="Arial" w:cs="Arial"/>
          <w:i/>
          <w:sz w:val="20"/>
          <w:szCs w:val="20"/>
        </w:rPr>
        <w:t>více než v minulém roce</w:t>
      </w:r>
      <w:r w:rsidRPr="00FB12B9">
        <w:rPr>
          <w:rFonts w:ascii="Arial" w:hAnsi="Arial" w:cs="Arial"/>
          <w:i/>
          <w:sz w:val="20"/>
          <w:szCs w:val="20"/>
        </w:rPr>
        <w:t>.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 Poděkování za </w:t>
      </w:r>
      <w:r w:rsidR="00716901" w:rsidRPr="00716901">
        <w:rPr>
          <w:rFonts w:ascii="Arial" w:hAnsi="Arial" w:cs="Arial"/>
          <w:i/>
          <w:sz w:val="20"/>
          <w:szCs w:val="20"/>
        </w:rPr>
        <w:t>excelentní růst a rekordní výsledky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 patří našim věrným klientům a všem zaměstnancům naší sítě po celé České republice</w:t>
      </w:r>
      <w:r w:rsidR="00623A05">
        <w:rPr>
          <w:rFonts w:ascii="Arial" w:hAnsi="Arial" w:cs="Arial"/>
          <w:i/>
          <w:sz w:val="20"/>
          <w:szCs w:val="20"/>
        </w:rPr>
        <w:t>,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“ </w:t>
      </w:r>
      <w:r w:rsidR="00623A05">
        <w:rPr>
          <w:rFonts w:ascii="Arial" w:hAnsi="Arial" w:cs="Arial"/>
          <w:i/>
          <w:sz w:val="20"/>
          <w:szCs w:val="20"/>
        </w:rPr>
        <w:t>s</w:t>
      </w:r>
      <w:r w:rsidR="006C15E8" w:rsidRPr="00FB12B9">
        <w:rPr>
          <w:rFonts w:ascii="Arial" w:hAnsi="Arial" w:cs="Arial"/>
          <w:i/>
          <w:sz w:val="20"/>
          <w:szCs w:val="20"/>
        </w:rPr>
        <w:t>děluje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D318C" w:rsidRPr="00FB12B9">
        <w:rPr>
          <w:rFonts w:ascii="Arial" w:hAnsi="Arial" w:cs="Arial"/>
          <w:i/>
          <w:sz w:val="20"/>
          <w:szCs w:val="20"/>
        </w:rPr>
        <w:t>Mag</w:t>
      </w:r>
      <w:proofErr w:type="spellEnd"/>
      <w:r w:rsidR="005D318C" w:rsidRPr="00FB12B9">
        <w:rPr>
          <w:rFonts w:ascii="Arial" w:hAnsi="Arial" w:cs="Arial"/>
          <w:i/>
          <w:sz w:val="20"/>
          <w:szCs w:val="20"/>
        </w:rPr>
        <w:t xml:space="preserve">. Christian Lang, </w:t>
      </w:r>
      <w:r w:rsidR="00623A05">
        <w:rPr>
          <w:rFonts w:ascii="Arial" w:hAnsi="Arial" w:cs="Arial"/>
          <w:i/>
          <w:sz w:val="20"/>
          <w:szCs w:val="20"/>
        </w:rPr>
        <w:t>g</w:t>
      </w:r>
      <w:r w:rsidR="005D318C" w:rsidRPr="00FB12B9">
        <w:rPr>
          <w:rFonts w:ascii="Arial" w:hAnsi="Arial" w:cs="Arial"/>
          <w:i/>
          <w:sz w:val="20"/>
          <w:szCs w:val="20"/>
        </w:rPr>
        <w:t xml:space="preserve">enerální ředitel společnosti </w:t>
      </w:r>
      <w:r w:rsidR="006C15E8" w:rsidRPr="00FB12B9">
        <w:rPr>
          <w:rFonts w:ascii="Arial" w:hAnsi="Arial" w:cs="Arial"/>
          <w:i/>
          <w:sz w:val="20"/>
          <w:szCs w:val="20"/>
        </w:rPr>
        <w:t>Porsche Inter Auto CZ.</w:t>
      </w:r>
    </w:p>
    <w:p w:rsidR="00CF35C6" w:rsidRPr="00E97171" w:rsidRDefault="00CF35C6" w:rsidP="00EA2D31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E97171" w:rsidRDefault="006C15E8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FB12B9">
        <w:rPr>
          <w:rFonts w:ascii="Arial" w:hAnsi="Arial" w:cs="Arial"/>
          <w:sz w:val="20"/>
          <w:szCs w:val="20"/>
        </w:rPr>
        <w:t>Porsche Inter Auto vykazuje úspěšné prodeje všech koncernových značek. Prvenství obhájila značka Škoda s počtem 6</w:t>
      </w:r>
      <w:r w:rsidR="00C46C43">
        <w:rPr>
          <w:rFonts w:ascii="Arial" w:hAnsi="Arial" w:cs="Arial"/>
          <w:sz w:val="20"/>
          <w:szCs w:val="20"/>
        </w:rPr>
        <w:t xml:space="preserve"> </w:t>
      </w:r>
      <w:r w:rsidRPr="00FB12B9">
        <w:rPr>
          <w:rFonts w:ascii="Arial" w:hAnsi="Arial" w:cs="Arial"/>
          <w:sz w:val="20"/>
          <w:szCs w:val="20"/>
        </w:rPr>
        <w:t>558 (+</w:t>
      </w:r>
      <w:r w:rsidR="00C46C43">
        <w:rPr>
          <w:rFonts w:ascii="Arial" w:hAnsi="Arial" w:cs="Arial"/>
          <w:sz w:val="20"/>
          <w:szCs w:val="20"/>
        </w:rPr>
        <w:t xml:space="preserve"> </w:t>
      </w:r>
      <w:r w:rsidRPr="00FB12B9">
        <w:rPr>
          <w:rFonts w:ascii="Arial" w:hAnsi="Arial" w:cs="Arial"/>
          <w:sz w:val="20"/>
          <w:szCs w:val="20"/>
        </w:rPr>
        <w:t>28,2</w:t>
      </w:r>
      <w:r w:rsidR="00C46C43">
        <w:rPr>
          <w:rFonts w:ascii="Arial" w:hAnsi="Arial" w:cs="Arial"/>
          <w:sz w:val="20"/>
          <w:szCs w:val="20"/>
        </w:rPr>
        <w:t> </w:t>
      </w:r>
      <w:r w:rsidRPr="00FB12B9">
        <w:rPr>
          <w:rFonts w:ascii="Arial" w:hAnsi="Arial" w:cs="Arial"/>
          <w:sz w:val="20"/>
          <w:szCs w:val="20"/>
        </w:rPr>
        <w:t>%) prodaných vozů.</w:t>
      </w:r>
      <w:r w:rsidR="00B24A5F" w:rsidRPr="00FB12B9">
        <w:rPr>
          <w:rFonts w:ascii="Arial" w:hAnsi="Arial" w:cs="Arial"/>
          <w:sz w:val="20"/>
          <w:szCs w:val="20"/>
        </w:rPr>
        <w:t xml:space="preserve"> Nárůst prodeje byl zaznamenán</w:t>
      </w:r>
      <w:r w:rsidR="00FB12B9">
        <w:rPr>
          <w:rFonts w:ascii="Arial" w:hAnsi="Arial" w:cs="Arial"/>
          <w:sz w:val="20"/>
          <w:szCs w:val="20"/>
        </w:rPr>
        <w:t xml:space="preserve"> také</w:t>
      </w:r>
      <w:r w:rsidR="00B24A5F" w:rsidRPr="00FB12B9">
        <w:rPr>
          <w:rFonts w:ascii="Arial" w:hAnsi="Arial" w:cs="Arial"/>
          <w:sz w:val="20"/>
          <w:szCs w:val="20"/>
        </w:rPr>
        <w:t xml:space="preserve"> u osobních vozů značky Volkswagen 5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190 (+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45,8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%) a v segmentu prémiových vozů značky Audi 2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091 (+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43,4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%). Prodej užitkových vozů značky Volkswagen vzrostl na 1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463 (+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40,1</w:t>
      </w:r>
      <w:r w:rsidR="00C46C43">
        <w:rPr>
          <w:rFonts w:ascii="Arial" w:hAnsi="Arial" w:cs="Arial"/>
          <w:sz w:val="20"/>
          <w:szCs w:val="20"/>
        </w:rPr>
        <w:t> </w:t>
      </w:r>
      <w:r w:rsidR="00B24A5F" w:rsidRPr="00FB12B9">
        <w:rPr>
          <w:rFonts w:ascii="Arial" w:hAnsi="Arial" w:cs="Arial"/>
          <w:sz w:val="20"/>
          <w:szCs w:val="20"/>
        </w:rPr>
        <w:t>%). Fúzí s </w:t>
      </w:r>
      <w:proofErr w:type="gramStart"/>
      <w:r w:rsidR="00B24A5F" w:rsidRPr="00FB12B9">
        <w:rPr>
          <w:rFonts w:ascii="Arial" w:hAnsi="Arial" w:cs="Arial"/>
          <w:sz w:val="20"/>
          <w:szCs w:val="20"/>
        </w:rPr>
        <w:t>Auto</w:t>
      </w:r>
      <w:proofErr w:type="gramEnd"/>
      <w:r w:rsidR="00B24A5F" w:rsidRPr="00FB12B9">
        <w:rPr>
          <w:rFonts w:ascii="Arial" w:hAnsi="Arial" w:cs="Arial"/>
          <w:sz w:val="20"/>
          <w:szCs w:val="20"/>
        </w:rPr>
        <w:t xml:space="preserve"> Heller přibyla do portfolia společnosti PIA CZ rovněž značka vozů Seat, kterých se </w:t>
      </w:r>
      <w:r w:rsidR="00716901" w:rsidRPr="00716901">
        <w:rPr>
          <w:rFonts w:ascii="Arial" w:hAnsi="Arial" w:cs="Arial"/>
          <w:sz w:val="20"/>
          <w:szCs w:val="20"/>
        </w:rPr>
        <w:t>prodalo</w:t>
      </w:r>
      <w:r w:rsidR="00B24A5F" w:rsidRPr="00FB12B9">
        <w:rPr>
          <w:rFonts w:ascii="Arial" w:hAnsi="Arial" w:cs="Arial"/>
          <w:sz w:val="20"/>
          <w:szCs w:val="20"/>
        </w:rPr>
        <w:t xml:space="preserve"> 316.</w:t>
      </w:r>
      <w:r w:rsidR="00C46C43">
        <w:rPr>
          <w:rFonts w:ascii="Arial" w:hAnsi="Arial" w:cs="Arial"/>
          <w:sz w:val="20"/>
          <w:szCs w:val="20"/>
        </w:rPr>
        <w:t xml:space="preserve"> </w:t>
      </w:r>
    </w:p>
    <w:p w:rsidR="00E97171" w:rsidRDefault="00E97171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</w:p>
    <w:p w:rsidR="00AA2347" w:rsidRDefault="00E97171">
      <w:pPr>
        <w:spacing w:line="360" w:lineRule="auto"/>
        <w:ind w:left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značku Porsche evidujeme 300 prodaných vozů.</w:t>
      </w:r>
    </w:p>
    <w:p w:rsidR="00857274" w:rsidRPr="00FB12B9" w:rsidRDefault="00857274" w:rsidP="00FB12B9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62009" w:rsidRPr="00FB12B9" w:rsidRDefault="00716901" w:rsidP="00982DA1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716901">
        <w:rPr>
          <w:rFonts w:ascii="Arial" w:hAnsi="Arial" w:cs="Arial"/>
          <w:sz w:val="20"/>
          <w:szCs w:val="20"/>
        </w:rPr>
        <w:t>Prodeje</w:t>
      </w:r>
      <w:r w:rsidR="00857274" w:rsidRPr="00FB12B9">
        <w:rPr>
          <w:rFonts w:ascii="Arial" w:hAnsi="Arial" w:cs="Arial"/>
          <w:sz w:val="20"/>
          <w:szCs w:val="20"/>
        </w:rPr>
        <w:t xml:space="preserve"> za rok 2015 vykazují meziroční nár</w:t>
      </w:r>
      <w:r w:rsidR="00C96C1D">
        <w:rPr>
          <w:rFonts w:ascii="Arial" w:hAnsi="Arial" w:cs="Arial"/>
          <w:sz w:val="20"/>
          <w:szCs w:val="20"/>
        </w:rPr>
        <w:t>ů</w:t>
      </w:r>
      <w:r w:rsidR="00857274" w:rsidRPr="00FB12B9">
        <w:rPr>
          <w:rFonts w:ascii="Arial" w:hAnsi="Arial" w:cs="Arial"/>
          <w:sz w:val="20"/>
          <w:szCs w:val="20"/>
        </w:rPr>
        <w:t xml:space="preserve">st o </w:t>
      </w:r>
      <w:r w:rsidR="00CD28D5" w:rsidRPr="00FB12B9">
        <w:rPr>
          <w:rFonts w:ascii="Arial" w:hAnsi="Arial" w:cs="Arial"/>
          <w:sz w:val="20"/>
          <w:szCs w:val="20"/>
        </w:rPr>
        <w:t>19</w:t>
      </w:r>
      <w:r w:rsidR="00C96C1D">
        <w:rPr>
          <w:rFonts w:ascii="Arial" w:hAnsi="Arial" w:cs="Arial"/>
          <w:sz w:val="20"/>
          <w:szCs w:val="20"/>
        </w:rPr>
        <w:t> </w:t>
      </w:r>
      <w:r w:rsidR="00857274" w:rsidRPr="00FB12B9">
        <w:rPr>
          <w:rFonts w:ascii="Arial" w:hAnsi="Arial" w:cs="Arial"/>
          <w:sz w:val="20"/>
          <w:szCs w:val="20"/>
        </w:rPr>
        <w:t>%. Největší oblibě se těšil</w:t>
      </w:r>
      <w:r w:rsidR="00C96C1D">
        <w:rPr>
          <w:rFonts w:ascii="Arial" w:hAnsi="Arial" w:cs="Arial"/>
          <w:sz w:val="20"/>
          <w:szCs w:val="20"/>
        </w:rPr>
        <w:t>o</w:t>
      </w:r>
      <w:r w:rsidR="00857274" w:rsidRPr="00FB12B9">
        <w:rPr>
          <w:rFonts w:ascii="Arial" w:hAnsi="Arial" w:cs="Arial"/>
          <w:sz w:val="20"/>
          <w:szCs w:val="20"/>
        </w:rPr>
        <w:t xml:space="preserve"> Porsche Cayenne (112), následován</w:t>
      </w:r>
      <w:r w:rsidR="00C96C1D">
        <w:rPr>
          <w:rFonts w:ascii="Arial" w:hAnsi="Arial" w:cs="Arial"/>
          <w:sz w:val="20"/>
          <w:szCs w:val="20"/>
        </w:rPr>
        <w:t>o</w:t>
      </w:r>
      <w:r w:rsidR="00857274" w:rsidRPr="00FB12B9">
        <w:rPr>
          <w:rFonts w:ascii="Arial" w:hAnsi="Arial" w:cs="Arial"/>
          <w:sz w:val="20"/>
          <w:szCs w:val="20"/>
        </w:rPr>
        <w:t xml:space="preserve"> modelem Macan (99). Byly prodány </w:t>
      </w:r>
      <w:r w:rsidR="00420868">
        <w:rPr>
          <w:rFonts w:ascii="Arial" w:hAnsi="Arial" w:cs="Arial"/>
          <w:sz w:val="20"/>
          <w:szCs w:val="20"/>
        </w:rPr>
        <w:t xml:space="preserve">i </w:t>
      </w:r>
      <w:r w:rsidR="00857274" w:rsidRPr="00FB12B9">
        <w:rPr>
          <w:rFonts w:ascii="Arial" w:hAnsi="Arial" w:cs="Arial"/>
          <w:sz w:val="20"/>
          <w:szCs w:val="20"/>
        </w:rPr>
        <w:t>tři super</w:t>
      </w:r>
      <w:r w:rsidR="00C96C1D">
        <w:rPr>
          <w:rFonts w:ascii="Arial" w:hAnsi="Arial" w:cs="Arial"/>
          <w:sz w:val="20"/>
          <w:szCs w:val="20"/>
        </w:rPr>
        <w:t xml:space="preserve"> </w:t>
      </w:r>
      <w:r w:rsidR="00857274" w:rsidRPr="00FB12B9">
        <w:rPr>
          <w:rFonts w:ascii="Arial" w:hAnsi="Arial" w:cs="Arial"/>
          <w:sz w:val="20"/>
          <w:szCs w:val="20"/>
        </w:rPr>
        <w:t xml:space="preserve">sportovní vozy 918 </w:t>
      </w:r>
      <w:proofErr w:type="spellStart"/>
      <w:r w:rsidR="00857274" w:rsidRPr="00FB12B9">
        <w:rPr>
          <w:rFonts w:ascii="Arial" w:hAnsi="Arial" w:cs="Arial"/>
          <w:sz w:val="20"/>
          <w:szCs w:val="20"/>
        </w:rPr>
        <w:t>Spyder</w:t>
      </w:r>
      <w:proofErr w:type="spellEnd"/>
      <w:r w:rsidR="00857274" w:rsidRPr="00FB12B9">
        <w:rPr>
          <w:rFonts w:ascii="Arial" w:hAnsi="Arial" w:cs="Arial"/>
          <w:sz w:val="20"/>
          <w:szCs w:val="20"/>
        </w:rPr>
        <w:t>. Jeden z</w:t>
      </w:r>
      <w:r w:rsidR="00420868">
        <w:rPr>
          <w:rFonts w:ascii="Arial" w:hAnsi="Arial" w:cs="Arial"/>
          <w:sz w:val="20"/>
          <w:szCs w:val="20"/>
        </w:rPr>
        <w:t> </w:t>
      </w:r>
      <w:r w:rsidR="00857274" w:rsidRPr="00FB12B9">
        <w:rPr>
          <w:rFonts w:ascii="Arial" w:hAnsi="Arial" w:cs="Arial"/>
          <w:sz w:val="20"/>
          <w:szCs w:val="20"/>
        </w:rPr>
        <w:t>nich</w:t>
      </w:r>
      <w:r w:rsidR="00420868">
        <w:rPr>
          <w:rFonts w:ascii="Arial" w:hAnsi="Arial" w:cs="Arial"/>
          <w:sz w:val="20"/>
          <w:szCs w:val="20"/>
        </w:rPr>
        <w:t xml:space="preserve"> byl</w:t>
      </w:r>
      <w:r w:rsidR="00857274" w:rsidRPr="00FB12B9">
        <w:rPr>
          <w:rFonts w:ascii="Arial" w:hAnsi="Arial" w:cs="Arial"/>
          <w:sz w:val="20"/>
          <w:szCs w:val="20"/>
        </w:rPr>
        <w:t xml:space="preserve"> v ceně 23</w:t>
      </w:r>
      <w:r w:rsidR="00C96C1D">
        <w:rPr>
          <w:rFonts w:ascii="Arial" w:hAnsi="Arial" w:cs="Arial"/>
          <w:sz w:val="20"/>
          <w:szCs w:val="20"/>
        </w:rPr>
        <w:t> </w:t>
      </w:r>
      <w:r w:rsidR="00857274" w:rsidRPr="00FB12B9">
        <w:rPr>
          <w:rFonts w:ascii="Arial" w:hAnsi="Arial" w:cs="Arial"/>
          <w:sz w:val="20"/>
          <w:szCs w:val="20"/>
        </w:rPr>
        <w:t>000</w:t>
      </w:r>
      <w:r w:rsidR="00C96C1D">
        <w:rPr>
          <w:rFonts w:ascii="Arial" w:hAnsi="Arial" w:cs="Arial"/>
          <w:sz w:val="20"/>
          <w:szCs w:val="20"/>
        </w:rPr>
        <w:t> </w:t>
      </w:r>
      <w:r w:rsidR="00857274" w:rsidRPr="00FB12B9">
        <w:rPr>
          <w:rFonts w:ascii="Arial" w:hAnsi="Arial" w:cs="Arial"/>
          <w:sz w:val="20"/>
          <w:szCs w:val="20"/>
        </w:rPr>
        <w:t xml:space="preserve">000 Kč. Velké oblibě se nadále těší </w:t>
      </w:r>
      <w:r w:rsidR="00CD28D5" w:rsidRPr="00FB12B9">
        <w:rPr>
          <w:rFonts w:ascii="Arial" w:hAnsi="Arial" w:cs="Arial"/>
          <w:sz w:val="20"/>
          <w:szCs w:val="20"/>
        </w:rPr>
        <w:t>legendární model Porsche 911 (48) a luxusní limuzína Panamera (16). Prodej sportovní</w:t>
      </w:r>
      <w:r w:rsidR="00420868">
        <w:rPr>
          <w:rFonts w:ascii="Arial" w:hAnsi="Arial" w:cs="Arial"/>
          <w:sz w:val="20"/>
          <w:szCs w:val="20"/>
        </w:rPr>
        <w:t>c</w:t>
      </w:r>
      <w:r w:rsidR="00CD28D5" w:rsidRPr="00FB12B9">
        <w:rPr>
          <w:rFonts w:ascii="Arial" w:hAnsi="Arial" w:cs="Arial"/>
          <w:sz w:val="20"/>
          <w:szCs w:val="20"/>
        </w:rPr>
        <w:t>h voz</w:t>
      </w:r>
      <w:r w:rsidR="00420868">
        <w:rPr>
          <w:rFonts w:ascii="Arial" w:hAnsi="Arial" w:cs="Arial"/>
          <w:sz w:val="20"/>
          <w:szCs w:val="20"/>
        </w:rPr>
        <w:t>ů</w:t>
      </w:r>
      <w:r w:rsidR="00CD28D5" w:rsidRPr="00FB12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28D5" w:rsidRPr="00FB12B9">
        <w:rPr>
          <w:rFonts w:ascii="Arial" w:hAnsi="Arial" w:cs="Arial"/>
          <w:sz w:val="20"/>
          <w:szCs w:val="20"/>
        </w:rPr>
        <w:t>Boxter</w:t>
      </w:r>
      <w:proofErr w:type="spellEnd"/>
      <w:r w:rsidR="00CD28D5" w:rsidRPr="00FB12B9">
        <w:rPr>
          <w:rFonts w:ascii="Arial" w:hAnsi="Arial" w:cs="Arial"/>
          <w:sz w:val="20"/>
          <w:szCs w:val="20"/>
        </w:rPr>
        <w:t>/</w:t>
      </w:r>
      <w:proofErr w:type="spellStart"/>
      <w:r w:rsidR="00CD28D5" w:rsidRPr="00FB12B9">
        <w:rPr>
          <w:rFonts w:ascii="Arial" w:hAnsi="Arial" w:cs="Arial"/>
          <w:sz w:val="20"/>
          <w:szCs w:val="20"/>
        </w:rPr>
        <w:t>Cayman</w:t>
      </w:r>
      <w:proofErr w:type="spellEnd"/>
      <w:r w:rsidR="00CD28D5" w:rsidRPr="00FB12B9">
        <w:rPr>
          <w:rFonts w:ascii="Arial" w:hAnsi="Arial" w:cs="Arial"/>
          <w:sz w:val="20"/>
          <w:szCs w:val="20"/>
        </w:rPr>
        <w:t xml:space="preserve"> se dokonce zdvojnásobil (22).</w:t>
      </w:r>
    </w:p>
    <w:p w:rsidR="00857274" w:rsidRPr="00E97171" w:rsidRDefault="00857274" w:rsidP="00CD28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28D5" w:rsidRPr="00FB12B9" w:rsidRDefault="00CD28D5" w:rsidP="00FB1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3B4" w:rsidRDefault="005913B4" w:rsidP="00944417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CD28D5" w:rsidRPr="00FB12B9" w:rsidRDefault="00B2282F" w:rsidP="00944417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FB12B9">
        <w:rPr>
          <w:rFonts w:ascii="Arial" w:hAnsi="Arial" w:cs="Arial"/>
          <w:sz w:val="20"/>
          <w:szCs w:val="20"/>
        </w:rPr>
        <w:t xml:space="preserve">Prodej </w:t>
      </w:r>
      <w:r w:rsidR="00C96C1D">
        <w:rPr>
          <w:rFonts w:ascii="Arial" w:hAnsi="Arial" w:cs="Arial"/>
          <w:sz w:val="20"/>
          <w:szCs w:val="20"/>
        </w:rPr>
        <w:t>l</w:t>
      </w:r>
      <w:r w:rsidRPr="00FB12B9">
        <w:rPr>
          <w:rFonts w:ascii="Arial" w:hAnsi="Arial" w:cs="Arial"/>
          <w:sz w:val="20"/>
          <w:szCs w:val="20"/>
        </w:rPr>
        <w:t xml:space="preserve">uxusní značky </w:t>
      </w:r>
      <w:r w:rsidR="00CD28D5" w:rsidRPr="00FB12B9">
        <w:rPr>
          <w:rFonts w:ascii="Arial" w:hAnsi="Arial" w:cs="Arial"/>
          <w:sz w:val="20"/>
          <w:szCs w:val="20"/>
        </w:rPr>
        <w:t xml:space="preserve">Bentley </w:t>
      </w:r>
      <w:r w:rsidRPr="00FB12B9">
        <w:rPr>
          <w:rFonts w:ascii="Arial" w:hAnsi="Arial" w:cs="Arial"/>
          <w:sz w:val="20"/>
          <w:szCs w:val="20"/>
        </w:rPr>
        <w:t xml:space="preserve">je stabilní, </w:t>
      </w:r>
      <w:r w:rsidR="00CD28D5" w:rsidRPr="00FB12B9">
        <w:rPr>
          <w:rFonts w:ascii="Arial" w:hAnsi="Arial" w:cs="Arial"/>
          <w:sz w:val="20"/>
          <w:szCs w:val="20"/>
        </w:rPr>
        <w:t xml:space="preserve">v roce 2015 </w:t>
      </w:r>
      <w:r w:rsidRPr="00FB12B9">
        <w:rPr>
          <w:rFonts w:ascii="Arial" w:hAnsi="Arial" w:cs="Arial"/>
          <w:sz w:val="20"/>
          <w:szCs w:val="20"/>
        </w:rPr>
        <w:t>bylo zakoupeno</w:t>
      </w:r>
      <w:r w:rsidR="00CD28D5" w:rsidRPr="00FB12B9">
        <w:rPr>
          <w:rFonts w:ascii="Arial" w:hAnsi="Arial" w:cs="Arial"/>
          <w:sz w:val="20"/>
          <w:szCs w:val="20"/>
        </w:rPr>
        <w:t xml:space="preserve"> 22</w:t>
      </w:r>
      <w:r w:rsidR="00C96C1D">
        <w:rPr>
          <w:rFonts w:ascii="Arial" w:hAnsi="Arial" w:cs="Arial"/>
          <w:sz w:val="20"/>
          <w:szCs w:val="20"/>
        </w:rPr>
        <w:t> </w:t>
      </w:r>
      <w:r w:rsidRPr="00FB12B9">
        <w:rPr>
          <w:rFonts w:ascii="Arial" w:hAnsi="Arial" w:cs="Arial"/>
          <w:sz w:val="20"/>
          <w:szCs w:val="20"/>
        </w:rPr>
        <w:t xml:space="preserve">vozů. </w:t>
      </w:r>
      <w:r w:rsidR="00420868">
        <w:rPr>
          <w:rFonts w:ascii="Arial" w:hAnsi="Arial" w:cs="Arial"/>
          <w:sz w:val="20"/>
          <w:szCs w:val="20"/>
        </w:rPr>
        <w:t>M</w:t>
      </w:r>
      <w:r w:rsidRPr="00FB12B9">
        <w:rPr>
          <w:rFonts w:ascii="Arial" w:hAnsi="Arial" w:cs="Arial"/>
          <w:sz w:val="20"/>
          <w:szCs w:val="20"/>
        </w:rPr>
        <w:t xml:space="preserve">odel Bentayga </w:t>
      </w:r>
      <w:r w:rsidR="00420868">
        <w:rPr>
          <w:rFonts w:ascii="Arial" w:hAnsi="Arial" w:cs="Arial"/>
          <w:sz w:val="20"/>
          <w:szCs w:val="20"/>
        </w:rPr>
        <w:t>si vede</w:t>
      </w:r>
      <w:r w:rsidRPr="00FB12B9">
        <w:rPr>
          <w:rFonts w:ascii="Arial" w:hAnsi="Arial" w:cs="Arial"/>
          <w:sz w:val="20"/>
          <w:szCs w:val="20"/>
        </w:rPr>
        <w:t xml:space="preserve"> přímo skvěle</w:t>
      </w:r>
      <w:r w:rsidR="00420868">
        <w:rPr>
          <w:rFonts w:ascii="Arial" w:hAnsi="Arial" w:cs="Arial"/>
          <w:sz w:val="20"/>
          <w:szCs w:val="20"/>
        </w:rPr>
        <w:t xml:space="preserve"> </w:t>
      </w:r>
      <w:r w:rsidR="00716901" w:rsidRPr="00716901">
        <w:rPr>
          <w:rFonts w:ascii="Arial" w:hAnsi="Arial" w:cs="Arial"/>
          <w:sz w:val="20"/>
          <w:szCs w:val="20"/>
        </w:rPr>
        <w:t>–</w:t>
      </w:r>
      <w:r w:rsidR="00420868">
        <w:rPr>
          <w:rFonts w:ascii="Arial" w:hAnsi="Arial" w:cs="Arial"/>
          <w:sz w:val="20"/>
          <w:szCs w:val="20"/>
        </w:rPr>
        <w:t xml:space="preserve"> b</w:t>
      </w:r>
      <w:r w:rsidR="007B61A7" w:rsidRPr="00FB12B9">
        <w:rPr>
          <w:rFonts w:ascii="Arial" w:hAnsi="Arial" w:cs="Arial"/>
          <w:sz w:val="20"/>
          <w:szCs w:val="20"/>
        </w:rPr>
        <w:t>ylo prodáno 11 vozů</w:t>
      </w:r>
      <w:r w:rsidR="005913B4">
        <w:rPr>
          <w:rFonts w:ascii="Arial" w:hAnsi="Arial" w:cs="Arial"/>
          <w:sz w:val="20"/>
          <w:szCs w:val="20"/>
        </w:rPr>
        <w:t>. P</w:t>
      </w:r>
      <w:r w:rsidR="007B61A7" w:rsidRPr="00FB12B9">
        <w:rPr>
          <w:rFonts w:ascii="Arial" w:hAnsi="Arial" w:cs="Arial"/>
          <w:sz w:val="20"/>
          <w:szCs w:val="20"/>
        </w:rPr>
        <w:t>ro rok 2016 je</w:t>
      </w:r>
      <w:r w:rsidR="005913B4">
        <w:rPr>
          <w:rFonts w:ascii="Arial" w:hAnsi="Arial" w:cs="Arial"/>
          <w:sz w:val="20"/>
          <w:szCs w:val="20"/>
        </w:rPr>
        <w:t xml:space="preserve"> tak</w:t>
      </w:r>
      <w:r w:rsidR="007B61A7" w:rsidRPr="00FB12B9">
        <w:rPr>
          <w:rFonts w:ascii="Arial" w:hAnsi="Arial" w:cs="Arial"/>
          <w:sz w:val="20"/>
          <w:szCs w:val="20"/>
        </w:rPr>
        <w:t xml:space="preserve"> </w:t>
      </w:r>
      <w:r w:rsidR="00E33E58">
        <w:rPr>
          <w:rFonts w:ascii="Arial" w:hAnsi="Arial" w:cs="Arial"/>
          <w:sz w:val="20"/>
          <w:szCs w:val="20"/>
        </w:rPr>
        <w:t xml:space="preserve">tento </w:t>
      </w:r>
      <w:r w:rsidR="007B61A7" w:rsidRPr="00FB12B9">
        <w:rPr>
          <w:rFonts w:ascii="Arial" w:hAnsi="Arial" w:cs="Arial"/>
          <w:sz w:val="20"/>
          <w:szCs w:val="20"/>
        </w:rPr>
        <w:t xml:space="preserve">model </w:t>
      </w:r>
      <w:bookmarkStart w:id="0" w:name="_GoBack"/>
      <w:bookmarkEnd w:id="0"/>
      <w:r w:rsidRPr="00FB12B9">
        <w:rPr>
          <w:rFonts w:ascii="Arial" w:hAnsi="Arial" w:cs="Arial"/>
          <w:sz w:val="20"/>
          <w:szCs w:val="20"/>
        </w:rPr>
        <w:t>již</w:t>
      </w:r>
      <w:r w:rsidR="007B61A7" w:rsidRPr="00FB12B9">
        <w:rPr>
          <w:rFonts w:ascii="Arial" w:hAnsi="Arial" w:cs="Arial"/>
          <w:sz w:val="20"/>
          <w:szCs w:val="20"/>
        </w:rPr>
        <w:t xml:space="preserve"> </w:t>
      </w:r>
      <w:r w:rsidR="000D0ACA" w:rsidRPr="00FB12B9">
        <w:rPr>
          <w:rFonts w:ascii="Arial" w:hAnsi="Arial" w:cs="Arial"/>
          <w:sz w:val="20"/>
          <w:szCs w:val="20"/>
        </w:rPr>
        <w:t xml:space="preserve">zcela </w:t>
      </w:r>
      <w:r w:rsidR="007B61A7" w:rsidRPr="00FB12B9">
        <w:rPr>
          <w:rFonts w:ascii="Arial" w:hAnsi="Arial" w:cs="Arial"/>
          <w:sz w:val="20"/>
          <w:szCs w:val="20"/>
        </w:rPr>
        <w:t>vyprodán a</w:t>
      </w:r>
      <w:r w:rsidR="005913B4">
        <w:rPr>
          <w:rFonts w:ascii="Arial" w:hAnsi="Arial" w:cs="Arial"/>
          <w:sz w:val="20"/>
          <w:szCs w:val="20"/>
        </w:rPr>
        <w:t xml:space="preserve"> nyní</w:t>
      </w:r>
      <w:r w:rsidRPr="00FB12B9">
        <w:rPr>
          <w:rFonts w:ascii="Arial" w:hAnsi="Arial" w:cs="Arial"/>
          <w:sz w:val="20"/>
          <w:szCs w:val="20"/>
        </w:rPr>
        <w:t xml:space="preserve"> př</w:t>
      </w:r>
      <w:r w:rsidR="007B61A7" w:rsidRPr="00FB12B9">
        <w:rPr>
          <w:rFonts w:ascii="Arial" w:hAnsi="Arial" w:cs="Arial"/>
          <w:sz w:val="20"/>
          <w:szCs w:val="20"/>
        </w:rPr>
        <w:t>ijímáme objednávky pro rok 2017</w:t>
      </w:r>
      <w:r w:rsidR="00CD28D5" w:rsidRPr="00FB12B9">
        <w:rPr>
          <w:rFonts w:ascii="Arial" w:hAnsi="Arial" w:cs="Arial"/>
          <w:sz w:val="20"/>
          <w:szCs w:val="20"/>
        </w:rPr>
        <w:t xml:space="preserve">. </w:t>
      </w:r>
    </w:p>
    <w:p w:rsidR="00EA2D31" w:rsidRPr="00FB12B9" w:rsidRDefault="00EA2D31" w:rsidP="00FB1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4F91" w:rsidRDefault="00DB53CC" w:rsidP="00EA2D31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FB12B9">
        <w:rPr>
          <w:rFonts w:ascii="Arial" w:hAnsi="Arial" w:cs="Arial"/>
          <w:sz w:val="20"/>
          <w:szCs w:val="20"/>
        </w:rPr>
        <w:t xml:space="preserve">V dubnu 2015 přivítala společnost PIA CZ ve svém portfoliu vozů značku Lamborghini. </w:t>
      </w:r>
      <w:r w:rsidR="007B61A7" w:rsidRPr="00FB12B9">
        <w:rPr>
          <w:rFonts w:ascii="Arial" w:hAnsi="Arial" w:cs="Arial"/>
          <w:sz w:val="20"/>
          <w:szCs w:val="20"/>
        </w:rPr>
        <w:t>V prvním roce prodeje si Lamborghini zakoupilo 5 klientů.</w:t>
      </w:r>
      <w:r w:rsidR="000D0ACA" w:rsidRPr="00FB12B9">
        <w:rPr>
          <w:rFonts w:ascii="Arial" w:hAnsi="Arial" w:cs="Arial"/>
          <w:sz w:val="20"/>
          <w:szCs w:val="20"/>
        </w:rPr>
        <w:t xml:space="preserve"> Jedním z </w:t>
      </w:r>
      <w:r w:rsidR="008A185E">
        <w:rPr>
          <w:rFonts w:ascii="Arial" w:hAnsi="Arial" w:cs="Arial"/>
          <w:sz w:val="20"/>
          <w:szCs w:val="20"/>
        </w:rPr>
        <w:t>těchto vozů</w:t>
      </w:r>
      <w:r w:rsidR="008A185E" w:rsidRPr="00FB12B9">
        <w:rPr>
          <w:rFonts w:ascii="Arial" w:hAnsi="Arial" w:cs="Arial"/>
          <w:sz w:val="20"/>
          <w:szCs w:val="20"/>
        </w:rPr>
        <w:t xml:space="preserve"> </w:t>
      </w:r>
      <w:r w:rsidR="000D0ACA" w:rsidRPr="00FB12B9">
        <w:rPr>
          <w:rFonts w:ascii="Arial" w:hAnsi="Arial" w:cs="Arial"/>
          <w:sz w:val="20"/>
          <w:szCs w:val="20"/>
        </w:rPr>
        <w:t xml:space="preserve">byl i model </w:t>
      </w:r>
      <w:proofErr w:type="spellStart"/>
      <w:r w:rsidR="000D0ACA" w:rsidRPr="00FB12B9">
        <w:rPr>
          <w:rFonts w:ascii="Arial" w:hAnsi="Arial" w:cs="Arial"/>
          <w:sz w:val="20"/>
          <w:szCs w:val="20"/>
        </w:rPr>
        <w:t>Aventador</w:t>
      </w:r>
      <w:proofErr w:type="spellEnd"/>
      <w:r w:rsidR="000D0ACA" w:rsidRPr="00FB12B9">
        <w:rPr>
          <w:rFonts w:ascii="Arial" w:hAnsi="Arial" w:cs="Arial"/>
          <w:sz w:val="20"/>
          <w:szCs w:val="20"/>
        </w:rPr>
        <w:t xml:space="preserve"> LP 750-4 </w:t>
      </w:r>
      <w:proofErr w:type="spellStart"/>
      <w:r w:rsidR="000D0ACA" w:rsidRPr="00FB12B9">
        <w:rPr>
          <w:rFonts w:ascii="Arial" w:hAnsi="Arial" w:cs="Arial"/>
          <w:sz w:val="20"/>
          <w:szCs w:val="20"/>
        </w:rPr>
        <w:t>Superveloce</w:t>
      </w:r>
      <w:proofErr w:type="spellEnd"/>
      <w:r w:rsidR="005913B4">
        <w:rPr>
          <w:rFonts w:ascii="Arial" w:hAnsi="Arial" w:cs="Arial"/>
          <w:sz w:val="20"/>
          <w:szCs w:val="20"/>
        </w:rPr>
        <w:t xml:space="preserve"> za 12 000 000Kč</w:t>
      </w:r>
      <w:r w:rsidR="000D0ACA" w:rsidRPr="00FB12B9">
        <w:rPr>
          <w:rFonts w:ascii="Arial" w:hAnsi="Arial" w:cs="Arial"/>
          <w:sz w:val="20"/>
          <w:szCs w:val="20"/>
        </w:rPr>
        <w:t>, který je ve světě limitován počtem 600 kusů.</w:t>
      </w:r>
    </w:p>
    <w:p w:rsidR="005913B4" w:rsidRPr="00E97171" w:rsidRDefault="005913B4" w:rsidP="00EA2D31">
      <w:pPr>
        <w:spacing w:line="360" w:lineRule="auto"/>
        <w:ind w:left="2124"/>
        <w:jc w:val="both"/>
        <w:rPr>
          <w:rFonts w:ascii="Arial" w:hAnsi="Arial" w:cs="Arial"/>
          <w:bCs/>
          <w:sz w:val="20"/>
          <w:szCs w:val="20"/>
        </w:rPr>
      </w:pPr>
    </w:p>
    <w:p w:rsidR="000D0ACA" w:rsidRPr="000D0ACA" w:rsidRDefault="000D0ACA" w:rsidP="005913B4">
      <w:pPr>
        <w:spacing w:line="360" w:lineRule="auto"/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FB12B9">
        <w:rPr>
          <w:rFonts w:ascii="Arial" w:hAnsi="Arial" w:cs="Arial"/>
          <w:bCs/>
          <w:sz w:val="20"/>
          <w:szCs w:val="20"/>
        </w:rPr>
        <w:t xml:space="preserve">Společnost Porsche Inter Auto CZ </w:t>
      </w:r>
      <w:r w:rsidR="005913B4" w:rsidRPr="00FB12B9">
        <w:rPr>
          <w:rFonts w:ascii="Arial" w:hAnsi="Arial" w:cs="Arial"/>
          <w:bCs/>
          <w:sz w:val="20"/>
          <w:szCs w:val="20"/>
        </w:rPr>
        <w:t>ve svých autorizovaných servisech poskytla 440</w:t>
      </w:r>
      <w:r w:rsidR="005913B4">
        <w:rPr>
          <w:rFonts w:ascii="Arial" w:hAnsi="Arial" w:cs="Arial"/>
          <w:bCs/>
          <w:sz w:val="20"/>
          <w:szCs w:val="20"/>
        </w:rPr>
        <w:t> </w:t>
      </w:r>
      <w:r w:rsidR="005913B4" w:rsidRPr="00FB12B9">
        <w:rPr>
          <w:rFonts w:ascii="Arial" w:hAnsi="Arial" w:cs="Arial"/>
          <w:bCs/>
          <w:sz w:val="20"/>
          <w:szCs w:val="20"/>
        </w:rPr>
        <w:t xml:space="preserve">000 servisních </w:t>
      </w:r>
      <w:r w:rsidR="005913B4">
        <w:rPr>
          <w:rFonts w:ascii="Arial" w:hAnsi="Arial" w:cs="Arial"/>
          <w:bCs/>
          <w:sz w:val="20"/>
          <w:szCs w:val="20"/>
        </w:rPr>
        <w:t xml:space="preserve">hodin a </w:t>
      </w:r>
      <w:r w:rsidRPr="00FB12B9">
        <w:rPr>
          <w:rFonts w:ascii="Arial" w:hAnsi="Arial" w:cs="Arial"/>
          <w:bCs/>
          <w:sz w:val="20"/>
          <w:szCs w:val="20"/>
        </w:rPr>
        <w:t>prodala pr</w:t>
      </w:r>
      <w:r w:rsidR="00FB12B9">
        <w:rPr>
          <w:rFonts w:ascii="Arial" w:hAnsi="Arial" w:cs="Arial"/>
          <w:bCs/>
          <w:sz w:val="20"/>
          <w:szCs w:val="20"/>
        </w:rPr>
        <w:t xml:space="preserve">ostřednictvím programu </w:t>
      </w:r>
      <w:proofErr w:type="spellStart"/>
      <w:r w:rsidR="00FB12B9">
        <w:rPr>
          <w:rFonts w:ascii="Arial" w:hAnsi="Arial" w:cs="Arial"/>
          <w:bCs/>
          <w:sz w:val="20"/>
          <w:szCs w:val="20"/>
        </w:rPr>
        <w:t>Das</w:t>
      </w:r>
      <w:proofErr w:type="spellEnd"/>
      <w:r w:rsidR="00FB12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B12B9">
        <w:rPr>
          <w:rFonts w:ascii="Arial" w:hAnsi="Arial" w:cs="Arial"/>
          <w:bCs/>
          <w:sz w:val="20"/>
          <w:szCs w:val="20"/>
        </w:rPr>
        <w:t>WeltA</w:t>
      </w:r>
      <w:r w:rsidRPr="00FB12B9">
        <w:rPr>
          <w:rFonts w:ascii="Arial" w:hAnsi="Arial" w:cs="Arial"/>
          <w:bCs/>
          <w:sz w:val="20"/>
          <w:szCs w:val="20"/>
        </w:rPr>
        <w:t>uto</w:t>
      </w:r>
      <w:proofErr w:type="spellEnd"/>
      <w:r w:rsidRPr="00FB12B9">
        <w:rPr>
          <w:rFonts w:ascii="Arial" w:hAnsi="Arial" w:cs="Arial"/>
          <w:bCs/>
          <w:sz w:val="20"/>
          <w:szCs w:val="20"/>
        </w:rPr>
        <w:t xml:space="preserve"> 4</w:t>
      </w:r>
      <w:r w:rsidR="008A185E">
        <w:rPr>
          <w:rFonts w:ascii="Arial" w:hAnsi="Arial" w:cs="Arial"/>
          <w:bCs/>
          <w:sz w:val="20"/>
          <w:szCs w:val="20"/>
        </w:rPr>
        <w:t> </w:t>
      </w:r>
      <w:r w:rsidR="005913B4">
        <w:rPr>
          <w:rFonts w:ascii="Arial" w:hAnsi="Arial" w:cs="Arial"/>
          <w:bCs/>
          <w:sz w:val="20"/>
          <w:szCs w:val="20"/>
        </w:rPr>
        <w:t>132 ojetých vozů.</w:t>
      </w:r>
    </w:p>
    <w:p w:rsidR="00BA7477" w:rsidRPr="00E97171" w:rsidRDefault="00BA7477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3B4" w:rsidRDefault="005913B4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3B4" w:rsidRDefault="005913B4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3B4" w:rsidRDefault="005913B4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3B4" w:rsidRDefault="005913B4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3B4" w:rsidRPr="00E97171" w:rsidRDefault="005913B4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2B9" w:rsidRPr="00E97171" w:rsidRDefault="00FB12B9" w:rsidP="00DE6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0C8A" w:rsidRPr="00845DB7" w:rsidRDefault="00FB12B9" w:rsidP="006D0558">
      <w:pPr>
        <w:spacing w:line="360" w:lineRule="auto"/>
        <w:ind w:left="2127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Kontakt</w:t>
      </w:r>
      <w:r w:rsidR="006C0C8A" w:rsidRPr="00845DB7">
        <w:rPr>
          <w:rFonts w:ascii="Arial" w:hAnsi="Arial" w:cs="Arial"/>
          <w:b/>
          <w:sz w:val="20"/>
          <w:lang w:val="de-DE"/>
        </w:rPr>
        <w:t>:</w:t>
      </w:r>
    </w:p>
    <w:p w:rsidR="00625B1A" w:rsidRPr="006901DA" w:rsidRDefault="00761E85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proofErr w:type="spellStart"/>
      <w:r w:rsidRPr="00525CF1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525CF1">
        <w:rPr>
          <w:rFonts w:ascii="Arial" w:hAnsi="Arial" w:cs="Arial"/>
          <w:sz w:val="20"/>
          <w:szCs w:val="20"/>
          <w:lang w:val="de-DE"/>
        </w:rPr>
        <w:t xml:space="preserve">. </w:t>
      </w:r>
      <w:r w:rsidR="00DE6FDC" w:rsidRPr="00525CF1">
        <w:rPr>
          <w:rFonts w:ascii="Arial" w:hAnsi="Arial" w:cs="Arial"/>
          <w:sz w:val="20"/>
          <w:szCs w:val="20"/>
          <w:lang w:val="de-DE"/>
        </w:rPr>
        <w:t xml:space="preserve">Zuzana </w:t>
      </w:r>
      <w:proofErr w:type="spellStart"/>
      <w:r w:rsidR="00DE6FDC" w:rsidRPr="00525CF1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525CF1">
        <w:rPr>
          <w:rFonts w:ascii="Arial" w:hAnsi="Arial" w:cs="Arial"/>
          <w:sz w:val="20"/>
          <w:szCs w:val="20"/>
          <w:lang w:val="de-DE"/>
        </w:rPr>
        <w:t>, MBA</w:t>
      </w:r>
    </w:p>
    <w:p w:rsidR="00625B1A" w:rsidRPr="00525CF1" w:rsidRDefault="00B9093B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lang w:val="de-DE"/>
        </w:rPr>
      </w:pPr>
      <w:r w:rsidRPr="00525CF1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625B1A" w:rsidRPr="00525CF1" w:rsidRDefault="00625B1A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lang w:val="de-DE"/>
        </w:rPr>
      </w:pPr>
    </w:p>
    <w:p w:rsidR="00625B1A" w:rsidRPr="00845DB7" w:rsidRDefault="007C6CBD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</w:t>
      </w:r>
      <w:r w:rsidR="00625B1A" w:rsidRPr="00845DB7">
        <w:rPr>
          <w:rFonts w:ascii="Arial" w:hAnsi="Arial" w:cs="Arial"/>
          <w:sz w:val="20"/>
          <w:szCs w:val="20"/>
          <w:lang w:val="de-DE"/>
        </w:rPr>
        <w:t>el.: +420 257 107 316</w:t>
      </w:r>
    </w:p>
    <w:p w:rsidR="00625B1A" w:rsidRPr="00845DB7" w:rsidRDefault="00FB12B9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Mobil</w:t>
      </w:r>
      <w:r w:rsidR="00625B1A" w:rsidRPr="002F0D95">
        <w:rPr>
          <w:rFonts w:ascii="Arial" w:hAnsi="Arial" w:cs="Arial"/>
          <w:sz w:val="20"/>
          <w:szCs w:val="20"/>
          <w:lang w:val="de-DE"/>
        </w:rPr>
        <w:t xml:space="preserve">: </w:t>
      </w:r>
      <w:r w:rsidR="002F0D95" w:rsidRPr="002F0D95">
        <w:rPr>
          <w:rFonts w:ascii="Arial" w:hAnsi="Arial" w:cs="Arial"/>
          <w:color w:val="000000"/>
          <w:sz w:val="20"/>
          <w:szCs w:val="20"/>
        </w:rPr>
        <w:t>+420 727 892 127</w:t>
      </w:r>
    </w:p>
    <w:p w:rsidR="00625B1A" w:rsidRPr="00845DB7" w:rsidRDefault="007C6CBD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="008A185E">
        <w:rPr>
          <w:rFonts w:ascii="Arial" w:hAnsi="Arial" w:cs="Arial"/>
          <w:sz w:val="20"/>
          <w:szCs w:val="20"/>
          <w:lang w:val="de-DE"/>
        </w:rPr>
        <w:t>m</w:t>
      </w:r>
      <w:r>
        <w:rPr>
          <w:rFonts w:ascii="Arial" w:hAnsi="Arial" w:cs="Arial"/>
          <w:sz w:val="20"/>
          <w:szCs w:val="20"/>
          <w:lang w:val="de-DE"/>
        </w:rPr>
        <w:t>ail</w:t>
      </w:r>
      <w:proofErr w:type="spellEnd"/>
      <w:r w:rsidR="00B9093B" w:rsidRPr="00845DB7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="00DE6FDC" w:rsidRPr="005D4657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625B1A" w:rsidRPr="00845DB7" w:rsidRDefault="00B9093B" w:rsidP="006D0558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  <w:lang w:val="de-DE"/>
        </w:rPr>
      </w:pPr>
      <w:r w:rsidRPr="00845DB7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9" w:history="1">
        <w:r w:rsidR="00625B1A" w:rsidRPr="00845DB7">
          <w:rPr>
            <w:rFonts w:ascii="Arial" w:hAnsi="Arial" w:cs="Arial"/>
            <w:sz w:val="20"/>
            <w:szCs w:val="20"/>
            <w:u w:val="single"/>
            <w:lang w:val="de-DE"/>
          </w:rPr>
          <w:t>www.porsche.cz</w:t>
        </w:r>
      </w:hyperlink>
    </w:p>
    <w:p w:rsidR="00DC24AB" w:rsidRDefault="00DC24AB" w:rsidP="00FB12B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5913B4" w:rsidRDefault="005913B4" w:rsidP="00FB12B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5913B4" w:rsidRPr="009620F6" w:rsidRDefault="005913B4" w:rsidP="005913B4">
      <w:pPr>
        <w:tabs>
          <w:tab w:val="left" w:pos="2127"/>
        </w:tabs>
        <w:spacing w:line="360" w:lineRule="auto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9620F6">
        <w:rPr>
          <w:rFonts w:ascii="Arial" w:hAnsi="Arial" w:cs="Arial"/>
          <w:b/>
          <w:bCs/>
          <w:sz w:val="20"/>
          <w:szCs w:val="20"/>
        </w:rPr>
        <w:t xml:space="preserve">O společnosti </w:t>
      </w:r>
      <w:r w:rsidRPr="009620F6">
        <w:rPr>
          <w:rFonts w:ascii="Arial" w:eastAsia="PMingLiU" w:hAnsi="Arial" w:cs="Arial"/>
          <w:b/>
          <w:bCs/>
          <w:snapToGrid w:val="0"/>
          <w:sz w:val="20"/>
          <w:szCs w:val="20"/>
        </w:rPr>
        <w:t>Porsche Inter Auto CZ spol. s r.o.</w:t>
      </w:r>
    </w:p>
    <w:p w:rsidR="005913B4" w:rsidRPr="009620F6" w:rsidRDefault="005913B4" w:rsidP="005913B4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5913B4" w:rsidRPr="009620F6" w:rsidRDefault="005913B4" w:rsidP="005913B4">
      <w:pPr>
        <w:spacing w:line="360" w:lineRule="auto"/>
        <w:ind w:left="2127" w:hanging="3"/>
        <w:jc w:val="both"/>
      </w:pPr>
      <w:r w:rsidRPr="009620F6">
        <w:rPr>
          <w:rFonts w:ascii="Arial" w:hAnsi="Arial" w:cs="Arial"/>
          <w:sz w:val="20"/>
          <w:szCs w:val="20"/>
        </w:rPr>
        <w:t xml:space="preserve">Porsche Inter Auto CZ spol. s r.o. je 100% dceřinou společností rakouské firmy Porsche Inter Auto se sídlem v Salzburgu, </w:t>
      </w:r>
      <w:r w:rsidRPr="009620F6">
        <w:rPr>
          <w:rFonts w:ascii="Arial" w:hAnsi="Arial" w:cs="Arial"/>
          <w:bCs/>
          <w:sz w:val="20"/>
          <w:szCs w:val="20"/>
        </w:rPr>
        <w:t>jejímž vlastníkem je společnost Porsche Holding Salzburg</w:t>
      </w:r>
      <w:r w:rsidRPr="009620F6">
        <w:rPr>
          <w:rFonts w:ascii="Arial" w:hAnsi="Arial" w:cs="Arial"/>
          <w:sz w:val="20"/>
          <w:szCs w:val="20"/>
        </w:rPr>
        <w:t xml:space="preserve">. </w:t>
      </w:r>
      <w:r w:rsidRPr="009620F6">
        <w:rPr>
          <w:rFonts w:ascii="Arial" w:hAnsi="Arial" w:cs="Arial"/>
          <w:bCs/>
          <w:sz w:val="20"/>
          <w:szCs w:val="20"/>
        </w:rPr>
        <w:t>Rakouská společnost Porsche Inter Auto se řadí k nejúspěšnějším a nejvýznamnějším podnikatelským subjektům v oblasti prodeje a servisu automobilů v Evropě.</w:t>
      </w:r>
    </w:p>
    <w:p w:rsidR="005913B4" w:rsidRPr="009620F6" w:rsidRDefault="005913B4" w:rsidP="005913B4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5913B4" w:rsidRPr="009620F6" w:rsidRDefault="005913B4" w:rsidP="005913B4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eastAsia="PMingLiU" w:hAnsi="Arial" w:cs="Arial"/>
          <w:snapToGrid w:val="0"/>
          <w:sz w:val="20"/>
          <w:szCs w:val="20"/>
        </w:rPr>
        <w:t>Společnost Porsche Inter Auto CZ je největším prodejcem vozů Volkswagen, Audi, SEAT, Škoda a importérem a prodejcem značky Porsche v České republice.</w:t>
      </w:r>
      <w:r w:rsidRPr="009620F6">
        <w:rPr>
          <w:rFonts w:ascii="Arial" w:hAnsi="Arial" w:cs="Arial"/>
          <w:sz w:val="20"/>
          <w:szCs w:val="20"/>
        </w:rPr>
        <w:t xml:space="preserve"> Je rovněž servisním a prodejním zastoupením Bentley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5913B4" w:rsidRPr="009620F6" w:rsidRDefault="005913B4" w:rsidP="005913B4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5913B4" w:rsidRPr="009620F6" w:rsidRDefault="005913B4" w:rsidP="005913B4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9620F6">
        <w:rPr>
          <w:rFonts w:ascii="Arial" w:hAnsi="Arial" w:cs="Arial"/>
          <w:sz w:val="20"/>
          <w:szCs w:val="20"/>
        </w:rPr>
        <w:t>know</w:t>
      </w:r>
      <w:proofErr w:type="spellEnd"/>
      <w:r w:rsidRPr="009620F6">
        <w:rPr>
          <w:rFonts w:ascii="Arial" w:hAnsi="Arial" w:cs="Arial"/>
          <w:sz w:val="20"/>
          <w:szCs w:val="20"/>
        </w:rPr>
        <w:t>-</w:t>
      </w:r>
      <w:proofErr w:type="spellStart"/>
      <w:r w:rsidRPr="009620F6">
        <w:rPr>
          <w:rFonts w:ascii="Arial" w:hAnsi="Arial" w:cs="Arial"/>
          <w:sz w:val="20"/>
          <w:szCs w:val="20"/>
        </w:rPr>
        <w:t>how</w:t>
      </w:r>
      <w:proofErr w:type="spellEnd"/>
      <w:r w:rsidRPr="009620F6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5913B4" w:rsidRPr="009620F6" w:rsidRDefault="005913B4" w:rsidP="005913B4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5913B4" w:rsidRPr="009620F6" w:rsidRDefault="005913B4" w:rsidP="005913B4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5913B4" w:rsidRPr="009620F6" w:rsidRDefault="005913B4" w:rsidP="005913B4">
      <w:pPr>
        <w:spacing w:line="360" w:lineRule="auto"/>
        <w:ind w:left="1416" w:firstLine="708"/>
        <w:jc w:val="both"/>
      </w:pPr>
    </w:p>
    <w:p w:rsidR="005913B4" w:rsidRPr="00FB12B9" w:rsidRDefault="005913B4" w:rsidP="00FB12B9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sectPr w:rsidR="005913B4" w:rsidRPr="00FB12B9" w:rsidSect="0040034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28" w:rsidRDefault="00A74F28">
      <w:r>
        <w:separator/>
      </w:r>
    </w:p>
  </w:endnote>
  <w:endnote w:type="continuationSeparator" w:id="0">
    <w:p w:rsidR="00A74F28" w:rsidRDefault="00A7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CA" w:rsidRDefault="000D0ACA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2" name="obrázek 3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2347">
      <w:rPr>
        <w:noProof/>
        <w:sz w:val="14"/>
      </w:rPr>
      <w:pict>
        <v:line id="Line 1" o:spid="_x0000_s4097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xQ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"/>
      </w:pict>
    </w:r>
    <w:r>
      <w:rPr>
        <w:sz w:val="14"/>
      </w:rPr>
      <w:t xml:space="preserve">   Porsche Inter Auto CZ s. r. o.   </w:t>
    </w:r>
    <w:r>
      <w:rPr>
        <w:sz w:val="14"/>
      </w:rPr>
      <w:tab/>
      <w:t>Telefon: +420 257 107 311</w:t>
    </w:r>
  </w:p>
  <w:p w:rsidR="000D0ACA" w:rsidRDefault="000D0ACA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0D0ACA" w:rsidRDefault="000D0ACA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28" w:rsidRDefault="00A74F28">
      <w:r>
        <w:separator/>
      </w:r>
    </w:p>
  </w:footnote>
  <w:footnote w:type="continuationSeparator" w:id="0">
    <w:p w:rsidR="00A74F28" w:rsidRDefault="00A74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CA" w:rsidRDefault="000D0ACA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3" name="obrázek 2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0ACA" w:rsidRDefault="000D0ACA" w:rsidP="00DC24AB">
    <w:pPr>
      <w:pStyle w:val="Zhlav"/>
      <w:rPr>
        <w:b/>
        <w:bCs/>
        <w:sz w:val="32"/>
      </w:rPr>
    </w:pPr>
  </w:p>
  <w:p w:rsidR="000D0ACA" w:rsidRDefault="00FB12B9" w:rsidP="00DC24AB">
    <w:pPr>
      <w:pStyle w:val="Zhlav"/>
      <w:rPr>
        <w:b/>
        <w:bCs/>
        <w:sz w:val="32"/>
      </w:rPr>
    </w:pPr>
    <w:r>
      <w:rPr>
        <w:b/>
        <w:bCs/>
        <w:sz w:val="32"/>
      </w:rPr>
      <w:t xml:space="preserve">Tisková </w:t>
    </w:r>
    <w:r w:rsidR="00681006">
      <w:rPr>
        <w:b/>
        <w:bCs/>
        <w:sz w:val="32"/>
      </w:rPr>
      <w:t>z</w:t>
    </w:r>
    <w:r>
      <w:rPr>
        <w:b/>
        <w:bCs/>
        <w:sz w:val="32"/>
      </w:rPr>
      <w:t>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F2B6276"/>
    <w:multiLevelType w:val="hybridMultilevel"/>
    <w:tmpl w:val="F37C8216"/>
    <w:lvl w:ilvl="0" w:tplc="BB8C92CA">
      <w:start w:val="5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00DAE"/>
    <w:rsid w:val="00007E02"/>
    <w:rsid w:val="000376A3"/>
    <w:rsid w:val="00042FD8"/>
    <w:rsid w:val="00043786"/>
    <w:rsid w:val="00043B33"/>
    <w:rsid w:val="00050AE9"/>
    <w:rsid w:val="00055037"/>
    <w:rsid w:val="000650C0"/>
    <w:rsid w:val="00066829"/>
    <w:rsid w:val="0007538A"/>
    <w:rsid w:val="00077CCE"/>
    <w:rsid w:val="00080897"/>
    <w:rsid w:val="00081DA4"/>
    <w:rsid w:val="00083D29"/>
    <w:rsid w:val="0009032E"/>
    <w:rsid w:val="000A5513"/>
    <w:rsid w:val="000A6D8E"/>
    <w:rsid w:val="000B0779"/>
    <w:rsid w:val="000B3485"/>
    <w:rsid w:val="000B5879"/>
    <w:rsid w:val="000B643B"/>
    <w:rsid w:val="000B7586"/>
    <w:rsid w:val="000C145B"/>
    <w:rsid w:val="000C2139"/>
    <w:rsid w:val="000C7F01"/>
    <w:rsid w:val="000D029B"/>
    <w:rsid w:val="000D067E"/>
    <w:rsid w:val="000D0ACA"/>
    <w:rsid w:val="000D0F87"/>
    <w:rsid w:val="000D3C0B"/>
    <w:rsid w:val="000E28CE"/>
    <w:rsid w:val="000E324E"/>
    <w:rsid w:val="000E4E84"/>
    <w:rsid w:val="000E4EE4"/>
    <w:rsid w:val="000F2806"/>
    <w:rsid w:val="0010567A"/>
    <w:rsid w:val="001140F3"/>
    <w:rsid w:val="00122081"/>
    <w:rsid w:val="001517B1"/>
    <w:rsid w:val="0015313B"/>
    <w:rsid w:val="00162BF3"/>
    <w:rsid w:val="00171B01"/>
    <w:rsid w:val="00172EAE"/>
    <w:rsid w:val="00173C48"/>
    <w:rsid w:val="00175D51"/>
    <w:rsid w:val="0018173B"/>
    <w:rsid w:val="00182FB4"/>
    <w:rsid w:val="001866A4"/>
    <w:rsid w:val="00187DF5"/>
    <w:rsid w:val="00187F45"/>
    <w:rsid w:val="00192D5E"/>
    <w:rsid w:val="00195ED8"/>
    <w:rsid w:val="001A3691"/>
    <w:rsid w:val="001A7341"/>
    <w:rsid w:val="001B21B5"/>
    <w:rsid w:val="001C2061"/>
    <w:rsid w:val="001C511F"/>
    <w:rsid w:val="001C6621"/>
    <w:rsid w:val="001D561F"/>
    <w:rsid w:val="001E0B40"/>
    <w:rsid w:val="001E3F10"/>
    <w:rsid w:val="001F2BBF"/>
    <w:rsid w:val="00207F54"/>
    <w:rsid w:val="00210E2D"/>
    <w:rsid w:val="00213FE8"/>
    <w:rsid w:val="00215A99"/>
    <w:rsid w:val="002215D6"/>
    <w:rsid w:val="00225F3D"/>
    <w:rsid w:val="00254D81"/>
    <w:rsid w:val="00256030"/>
    <w:rsid w:val="002614AF"/>
    <w:rsid w:val="00261724"/>
    <w:rsid w:val="00261EA9"/>
    <w:rsid w:val="00262009"/>
    <w:rsid w:val="00263877"/>
    <w:rsid w:val="00263F69"/>
    <w:rsid w:val="0026521C"/>
    <w:rsid w:val="002710CD"/>
    <w:rsid w:val="00273326"/>
    <w:rsid w:val="00282F48"/>
    <w:rsid w:val="00283191"/>
    <w:rsid w:val="00283CB6"/>
    <w:rsid w:val="0028482E"/>
    <w:rsid w:val="00285CC1"/>
    <w:rsid w:val="00294F12"/>
    <w:rsid w:val="00297B3D"/>
    <w:rsid w:val="002A7966"/>
    <w:rsid w:val="002B1DFD"/>
    <w:rsid w:val="002B5411"/>
    <w:rsid w:val="002C0533"/>
    <w:rsid w:val="002C289F"/>
    <w:rsid w:val="002C4EDC"/>
    <w:rsid w:val="002D4219"/>
    <w:rsid w:val="002D60E7"/>
    <w:rsid w:val="002E42D9"/>
    <w:rsid w:val="002E68A0"/>
    <w:rsid w:val="002F0D95"/>
    <w:rsid w:val="0030147F"/>
    <w:rsid w:val="00303141"/>
    <w:rsid w:val="00304E9A"/>
    <w:rsid w:val="0031200D"/>
    <w:rsid w:val="00314C82"/>
    <w:rsid w:val="0032528C"/>
    <w:rsid w:val="003373FA"/>
    <w:rsid w:val="00350E4A"/>
    <w:rsid w:val="0035378A"/>
    <w:rsid w:val="003606FA"/>
    <w:rsid w:val="00360768"/>
    <w:rsid w:val="003608ED"/>
    <w:rsid w:val="0036297D"/>
    <w:rsid w:val="00363829"/>
    <w:rsid w:val="0037564F"/>
    <w:rsid w:val="003875A6"/>
    <w:rsid w:val="00396C5F"/>
    <w:rsid w:val="00397AF5"/>
    <w:rsid w:val="003A0A77"/>
    <w:rsid w:val="003A35FD"/>
    <w:rsid w:val="003A46B5"/>
    <w:rsid w:val="003A4F91"/>
    <w:rsid w:val="003A62E4"/>
    <w:rsid w:val="003B039F"/>
    <w:rsid w:val="003B2644"/>
    <w:rsid w:val="003C12D2"/>
    <w:rsid w:val="003D1B8F"/>
    <w:rsid w:val="003D38A2"/>
    <w:rsid w:val="003E034F"/>
    <w:rsid w:val="003E169C"/>
    <w:rsid w:val="003E7C3A"/>
    <w:rsid w:val="003E7D8A"/>
    <w:rsid w:val="003F428A"/>
    <w:rsid w:val="003F7427"/>
    <w:rsid w:val="00400344"/>
    <w:rsid w:val="00400F72"/>
    <w:rsid w:val="00404335"/>
    <w:rsid w:val="004064AD"/>
    <w:rsid w:val="00407DF4"/>
    <w:rsid w:val="00420868"/>
    <w:rsid w:val="00425EF1"/>
    <w:rsid w:val="004300E1"/>
    <w:rsid w:val="0043411E"/>
    <w:rsid w:val="004345D7"/>
    <w:rsid w:val="0044319F"/>
    <w:rsid w:val="0044459A"/>
    <w:rsid w:val="0045376E"/>
    <w:rsid w:val="00463616"/>
    <w:rsid w:val="00470F79"/>
    <w:rsid w:val="004747A1"/>
    <w:rsid w:val="00481156"/>
    <w:rsid w:val="00481D6B"/>
    <w:rsid w:val="00484D44"/>
    <w:rsid w:val="00485615"/>
    <w:rsid w:val="00492451"/>
    <w:rsid w:val="00492C54"/>
    <w:rsid w:val="004951DB"/>
    <w:rsid w:val="004A2150"/>
    <w:rsid w:val="004A7BB2"/>
    <w:rsid w:val="004B3A04"/>
    <w:rsid w:val="004B5B96"/>
    <w:rsid w:val="004B7EA6"/>
    <w:rsid w:val="004C2615"/>
    <w:rsid w:val="004D3EBD"/>
    <w:rsid w:val="004E1665"/>
    <w:rsid w:val="004E244C"/>
    <w:rsid w:val="004F3522"/>
    <w:rsid w:val="004F787B"/>
    <w:rsid w:val="005163FB"/>
    <w:rsid w:val="005234F6"/>
    <w:rsid w:val="00525CF1"/>
    <w:rsid w:val="00527801"/>
    <w:rsid w:val="00534773"/>
    <w:rsid w:val="00536DF0"/>
    <w:rsid w:val="00537BF2"/>
    <w:rsid w:val="00540857"/>
    <w:rsid w:val="00546D19"/>
    <w:rsid w:val="005556F3"/>
    <w:rsid w:val="00556079"/>
    <w:rsid w:val="00561DA8"/>
    <w:rsid w:val="00571F28"/>
    <w:rsid w:val="00573508"/>
    <w:rsid w:val="00580563"/>
    <w:rsid w:val="00585DFC"/>
    <w:rsid w:val="005913B4"/>
    <w:rsid w:val="005924E9"/>
    <w:rsid w:val="00595553"/>
    <w:rsid w:val="005A1941"/>
    <w:rsid w:val="005A200C"/>
    <w:rsid w:val="005A4674"/>
    <w:rsid w:val="005B1E0A"/>
    <w:rsid w:val="005B4CBB"/>
    <w:rsid w:val="005B69D5"/>
    <w:rsid w:val="005C466C"/>
    <w:rsid w:val="005D0BB3"/>
    <w:rsid w:val="005D2445"/>
    <w:rsid w:val="005D318C"/>
    <w:rsid w:val="005D6E48"/>
    <w:rsid w:val="005F1EA1"/>
    <w:rsid w:val="005F290B"/>
    <w:rsid w:val="006103B9"/>
    <w:rsid w:val="0061103C"/>
    <w:rsid w:val="006167F7"/>
    <w:rsid w:val="00622787"/>
    <w:rsid w:val="006233A1"/>
    <w:rsid w:val="00623A05"/>
    <w:rsid w:val="00624150"/>
    <w:rsid w:val="006254B8"/>
    <w:rsid w:val="00625B1A"/>
    <w:rsid w:val="00631660"/>
    <w:rsid w:val="00631EFC"/>
    <w:rsid w:val="00632EC9"/>
    <w:rsid w:val="0063344A"/>
    <w:rsid w:val="00640441"/>
    <w:rsid w:val="00642FED"/>
    <w:rsid w:val="00644A0C"/>
    <w:rsid w:val="00647083"/>
    <w:rsid w:val="0065180F"/>
    <w:rsid w:val="00651905"/>
    <w:rsid w:val="0065500E"/>
    <w:rsid w:val="00670DC6"/>
    <w:rsid w:val="00673A73"/>
    <w:rsid w:val="00674304"/>
    <w:rsid w:val="00676C3A"/>
    <w:rsid w:val="00681006"/>
    <w:rsid w:val="00681E7C"/>
    <w:rsid w:val="00682CEF"/>
    <w:rsid w:val="00686A60"/>
    <w:rsid w:val="00686BC1"/>
    <w:rsid w:val="00687933"/>
    <w:rsid w:val="006901DA"/>
    <w:rsid w:val="00696A68"/>
    <w:rsid w:val="006B08D8"/>
    <w:rsid w:val="006C0C8A"/>
    <w:rsid w:val="006C15E8"/>
    <w:rsid w:val="006C3D85"/>
    <w:rsid w:val="006C7E69"/>
    <w:rsid w:val="006D0558"/>
    <w:rsid w:val="006D1CCA"/>
    <w:rsid w:val="006E3C75"/>
    <w:rsid w:val="006F1626"/>
    <w:rsid w:val="006F423D"/>
    <w:rsid w:val="0070649A"/>
    <w:rsid w:val="00706C06"/>
    <w:rsid w:val="00707BF2"/>
    <w:rsid w:val="00714217"/>
    <w:rsid w:val="00716901"/>
    <w:rsid w:val="00722C24"/>
    <w:rsid w:val="00724306"/>
    <w:rsid w:val="0073372F"/>
    <w:rsid w:val="00757995"/>
    <w:rsid w:val="007613FE"/>
    <w:rsid w:val="00761E3B"/>
    <w:rsid w:val="00761E85"/>
    <w:rsid w:val="00763365"/>
    <w:rsid w:val="007647A7"/>
    <w:rsid w:val="00765F13"/>
    <w:rsid w:val="0076635D"/>
    <w:rsid w:val="00767E64"/>
    <w:rsid w:val="007808E7"/>
    <w:rsid w:val="00781EAF"/>
    <w:rsid w:val="00783470"/>
    <w:rsid w:val="007835A1"/>
    <w:rsid w:val="00790210"/>
    <w:rsid w:val="007939DB"/>
    <w:rsid w:val="007955CC"/>
    <w:rsid w:val="0079566B"/>
    <w:rsid w:val="007956FF"/>
    <w:rsid w:val="007A3A5D"/>
    <w:rsid w:val="007B3176"/>
    <w:rsid w:val="007B61A7"/>
    <w:rsid w:val="007B77F0"/>
    <w:rsid w:val="007C5980"/>
    <w:rsid w:val="007C6CBD"/>
    <w:rsid w:val="007E3821"/>
    <w:rsid w:val="007E4B63"/>
    <w:rsid w:val="007E516F"/>
    <w:rsid w:val="007F0C9B"/>
    <w:rsid w:val="007F2479"/>
    <w:rsid w:val="00801B7E"/>
    <w:rsid w:val="008110FF"/>
    <w:rsid w:val="0081476C"/>
    <w:rsid w:val="00820F3E"/>
    <w:rsid w:val="0082400E"/>
    <w:rsid w:val="00825248"/>
    <w:rsid w:val="00825EE1"/>
    <w:rsid w:val="00840084"/>
    <w:rsid w:val="00845DB7"/>
    <w:rsid w:val="00851417"/>
    <w:rsid w:val="00857274"/>
    <w:rsid w:val="00876ACD"/>
    <w:rsid w:val="00877EC4"/>
    <w:rsid w:val="00886CB6"/>
    <w:rsid w:val="00887A88"/>
    <w:rsid w:val="00890E21"/>
    <w:rsid w:val="008A185E"/>
    <w:rsid w:val="008A40FC"/>
    <w:rsid w:val="008B57C6"/>
    <w:rsid w:val="008B6819"/>
    <w:rsid w:val="008C43D7"/>
    <w:rsid w:val="008C6321"/>
    <w:rsid w:val="008C70D2"/>
    <w:rsid w:val="008C7E97"/>
    <w:rsid w:val="008D2C78"/>
    <w:rsid w:val="008D6CDB"/>
    <w:rsid w:val="008E259E"/>
    <w:rsid w:val="008E4AE1"/>
    <w:rsid w:val="008E59CC"/>
    <w:rsid w:val="008E5BA5"/>
    <w:rsid w:val="008F7308"/>
    <w:rsid w:val="008F797E"/>
    <w:rsid w:val="009006FD"/>
    <w:rsid w:val="00902C5B"/>
    <w:rsid w:val="00905327"/>
    <w:rsid w:val="0091563E"/>
    <w:rsid w:val="009160EE"/>
    <w:rsid w:val="0091747F"/>
    <w:rsid w:val="00917F39"/>
    <w:rsid w:val="009211EB"/>
    <w:rsid w:val="0092583E"/>
    <w:rsid w:val="00926306"/>
    <w:rsid w:val="0093555D"/>
    <w:rsid w:val="009418E0"/>
    <w:rsid w:val="00944417"/>
    <w:rsid w:val="00945BB7"/>
    <w:rsid w:val="009611EE"/>
    <w:rsid w:val="0096533A"/>
    <w:rsid w:val="00982DA1"/>
    <w:rsid w:val="00995771"/>
    <w:rsid w:val="009A10A0"/>
    <w:rsid w:val="009C42AB"/>
    <w:rsid w:val="009C5E00"/>
    <w:rsid w:val="009D3906"/>
    <w:rsid w:val="009D6923"/>
    <w:rsid w:val="009E34E1"/>
    <w:rsid w:val="009E7124"/>
    <w:rsid w:val="009F0D4E"/>
    <w:rsid w:val="009F0EF5"/>
    <w:rsid w:val="009F557C"/>
    <w:rsid w:val="00A00756"/>
    <w:rsid w:val="00A00EFC"/>
    <w:rsid w:val="00A0632F"/>
    <w:rsid w:val="00A15C33"/>
    <w:rsid w:val="00A15F1C"/>
    <w:rsid w:val="00A30031"/>
    <w:rsid w:val="00A304B7"/>
    <w:rsid w:val="00A31DC2"/>
    <w:rsid w:val="00A4072D"/>
    <w:rsid w:val="00A47990"/>
    <w:rsid w:val="00A47B23"/>
    <w:rsid w:val="00A557E8"/>
    <w:rsid w:val="00A60F3C"/>
    <w:rsid w:val="00A67FE0"/>
    <w:rsid w:val="00A74F28"/>
    <w:rsid w:val="00A80771"/>
    <w:rsid w:val="00A81B0D"/>
    <w:rsid w:val="00A82C09"/>
    <w:rsid w:val="00A91194"/>
    <w:rsid w:val="00A912C4"/>
    <w:rsid w:val="00A95432"/>
    <w:rsid w:val="00A9552F"/>
    <w:rsid w:val="00AA2347"/>
    <w:rsid w:val="00AA29D7"/>
    <w:rsid w:val="00AB2E60"/>
    <w:rsid w:val="00AB62C4"/>
    <w:rsid w:val="00AC5B52"/>
    <w:rsid w:val="00AD2DDE"/>
    <w:rsid w:val="00AD3D6A"/>
    <w:rsid w:val="00AD7CC4"/>
    <w:rsid w:val="00AE357F"/>
    <w:rsid w:val="00AE67FE"/>
    <w:rsid w:val="00AF0514"/>
    <w:rsid w:val="00AF07DE"/>
    <w:rsid w:val="00B01F89"/>
    <w:rsid w:val="00B02A91"/>
    <w:rsid w:val="00B056B5"/>
    <w:rsid w:val="00B061D9"/>
    <w:rsid w:val="00B11AF6"/>
    <w:rsid w:val="00B1701A"/>
    <w:rsid w:val="00B2282F"/>
    <w:rsid w:val="00B228B8"/>
    <w:rsid w:val="00B22F12"/>
    <w:rsid w:val="00B24A5F"/>
    <w:rsid w:val="00B32587"/>
    <w:rsid w:val="00B3274F"/>
    <w:rsid w:val="00B33B01"/>
    <w:rsid w:val="00B44D2C"/>
    <w:rsid w:val="00B51F33"/>
    <w:rsid w:val="00B5266F"/>
    <w:rsid w:val="00B52702"/>
    <w:rsid w:val="00B53C98"/>
    <w:rsid w:val="00B61864"/>
    <w:rsid w:val="00B63FDD"/>
    <w:rsid w:val="00B708EA"/>
    <w:rsid w:val="00B76694"/>
    <w:rsid w:val="00B826AC"/>
    <w:rsid w:val="00B83F20"/>
    <w:rsid w:val="00B9093B"/>
    <w:rsid w:val="00B9188A"/>
    <w:rsid w:val="00B932B0"/>
    <w:rsid w:val="00B950F0"/>
    <w:rsid w:val="00BA7477"/>
    <w:rsid w:val="00BA7CDB"/>
    <w:rsid w:val="00BB661E"/>
    <w:rsid w:val="00BC01AB"/>
    <w:rsid w:val="00BC30E1"/>
    <w:rsid w:val="00BD02FA"/>
    <w:rsid w:val="00BD5CFA"/>
    <w:rsid w:val="00BE116A"/>
    <w:rsid w:val="00BE3392"/>
    <w:rsid w:val="00BF6BD8"/>
    <w:rsid w:val="00C005EE"/>
    <w:rsid w:val="00C00C1D"/>
    <w:rsid w:val="00C00E79"/>
    <w:rsid w:val="00C020EE"/>
    <w:rsid w:val="00C06FDA"/>
    <w:rsid w:val="00C1523D"/>
    <w:rsid w:val="00C2310A"/>
    <w:rsid w:val="00C258D1"/>
    <w:rsid w:val="00C36DDC"/>
    <w:rsid w:val="00C373BA"/>
    <w:rsid w:val="00C40ADE"/>
    <w:rsid w:val="00C46C43"/>
    <w:rsid w:val="00C47791"/>
    <w:rsid w:val="00C60CC2"/>
    <w:rsid w:val="00C63B57"/>
    <w:rsid w:val="00C70578"/>
    <w:rsid w:val="00C70A8E"/>
    <w:rsid w:val="00C72242"/>
    <w:rsid w:val="00C72556"/>
    <w:rsid w:val="00C76D82"/>
    <w:rsid w:val="00C776CA"/>
    <w:rsid w:val="00C876CE"/>
    <w:rsid w:val="00C879A5"/>
    <w:rsid w:val="00C90DAF"/>
    <w:rsid w:val="00C9164A"/>
    <w:rsid w:val="00C91D6D"/>
    <w:rsid w:val="00C9665E"/>
    <w:rsid w:val="00C96C1D"/>
    <w:rsid w:val="00CA5F9A"/>
    <w:rsid w:val="00CB0467"/>
    <w:rsid w:val="00CB6869"/>
    <w:rsid w:val="00CC14DF"/>
    <w:rsid w:val="00CC2A43"/>
    <w:rsid w:val="00CD28D5"/>
    <w:rsid w:val="00CD349F"/>
    <w:rsid w:val="00CD423A"/>
    <w:rsid w:val="00CF35C6"/>
    <w:rsid w:val="00CF51CD"/>
    <w:rsid w:val="00D04A6F"/>
    <w:rsid w:val="00D15F03"/>
    <w:rsid w:val="00D16D52"/>
    <w:rsid w:val="00D27ABC"/>
    <w:rsid w:val="00D314AF"/>
    <w:rsid w:val="00D348A8"/>
    <w:rsid w:val="00D45A45"/>
    <w:rsid w:val="00D5383F"/>
    <w:rsid w:val="00D538D0"/>
    <w:rsid w:val="00D53D5C"/>
    <w:rsid w:val="00D5664B"/>
    <w:rsid w:val="00D602D7"/>
    <w:rsid w:val="00D60527"/>
    <w:rsid w:val="00D64688"/>
    <w:rsid w:val="00D662D0"/>
    <w:rsid w:val="00D70A42"/>
    <w:rsid w:val="00D71714"/>
    <w:rsid w:val="00D76F46"/>
    <w:rsid w:val="00D83319"/>
    <w:rsid w:val="00D83C6C"/>
    <w:rsid w:val="00D930F5"/>
    <w:rsid w:val="00D94ECA"/>
    <w:rsid w:val="00D97AED"/>
    <w:rsid w:val="00DA2E7D"/>
    <w:rsid w:val="00DA3CE3"/>
    <w:rsid w:val="00DB53CC"/>
    <w:rsid w:val="00DC0A1D"/>
    <w:rsid w:val="00DC24AB"/>
    <w:rsid w:val="00DC7742"/>
    <w:rsid w:val="00DD120F"/>
    <w:rsid w:val="00DD52EB"/>
    <w:rsid w:val="00DD5BEE"/>
    <w:rsid w:val="00DE1107"/>
    <w:rsid w:val="00DE4D61"/>
    <w:rsid w:val="00DE6A69"/>
    <w:rsid w:val="00DE6FDC"/>
    <w:rsid w:val="00E0192A"/>
    <w:rsid w:val="00E06F8A"/>
    <w:rsid w:val="00E07C8E"/>
    <w:rsid w:val="00E10097"/>
    <w:rsid w:val="00E1404E"/>
    <w:rsid w:val="00E24E6C"/>
    <w:rsid w:val="00E24EEE"/>
    <w:rsid w:val="00E33E58"/>
    <w:rsid w:val="00E40C14"/>
    <w:rsid w:val="00E507A8"/>
    <w:rsid w:val="00E55CF3"/>
    <w:rsid w:val="00E64A06"/>
    <w:rsid w:val="00E67BA6"/>
    <w:rsid w:val="00E707BC"/>
    <w:rsid w:val="00E7260A"/>
    <w:rsid w:val="00E7447C"/>
    <w:rsid w:val="00E76030"/>
    <w:rsid w:val="00E83BFC"/>
    <w:rsid w:val="00E85C53"/>
    <w:rsid w:val="00E865A1"/>
    <w:rsid w:val="00E86B50"/>
    <w:rsid w:val="00E9602E"/>
    <w:rsid w:val="00E96763"/>
    <w:rsid w:val="00E97171"/>
    <w:rsid w:val="00E97A73"/>
    <w:rsid w:val="00EA2D31"/>
    <w:rsid w:val="00EA76A3"/>
    <w:rsid w:val="00EB0702"/>
    <w:rsid w:val="00EB26C2"/>
    <w:rsid w:val="00EB2C1B"/>
    <w:rsid w:val="00EB38E4"/>
    <w:rsid w:val="00EB5783"/>
    <w:rsid w:val="00EB58BB"/>
    <w:rsid w:val="00EB7B1A"/>
    <w:rsid w:val="00EC072A"/>
    <w:rsid w:val="00EC46BB"/>
    <w:rsid w:val="00EC53B0"/>
    <w:rsid w:val="00ED04C6"/>
    <w:rsid w:val="00ED203B"/>
    <w:rsid w:val="00ED279E"/>
    <w:rsid w:val="00ED447D"/>
    <w:rsid w:val="00EF5097"/>
    <w:rsid w:val="00F03407"/>
    <w:rsid w:val="00F04B70"/>
    <w:rsid w:val="00F10D9B"/>
    <w:rsid w:val="00F16DB7"/>
    <w:rsid w:val="00F17776"/>
    <w:rsid w:val="00F20B07"/>
    <w:rsid w:val="00F41A8E"/>
    <w:rsid w:val="00F4286D"/>
    <w:rsid w:val="00F51CAA"/>
    <w:rsid w:val="00F57880"/>
    <w:rsid w:val="00F57961"/>
    <w:rsid w:val="00F61048"/>
    <w:rsid w:val="00F769FD"/>
    <w:rsid w:val="00F77857"/>
    <w:rsid w:val="00F840DC"/>
    <w:rsid w:val="00F9205B"/>
    <w:rsid w:val="00F92C68"/>
    <w:rsid w:val="00F95420"/>
    <w:rsid w:val="00FA55C6"/>
    <w:rsid w:val="00FA5D1F"/>
    <w:rsid w:val="00FB12B9"/>
    <w:rsid w:val="00FB23B9"/>
    <w:rsid w:val="00FB23FF"/>
    <w:rsid w:val="00FB6616"/>
    <w:rsid w:val="00FC1703"/>
    <w:rsid w:val="00FD33A6"/>
    <w:rsid w:val="00FE157E"/>
    <w:rsid w:val="00FE1E46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0344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034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00344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40034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rsid w:val="00400344"/>
    <w:rPr>
      <w:color w:val="0000FF"/>
      <w:u w:val="single"/>
    </w:rPr>
  </w:style>
  <w:style w:type="paragraph" w:styleId="Normlnweb">
    <w:name w:val="Normal (Web)"/>
    <w:basedOn w:val="Normln"/>
    <w:rsid w:val="00400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400344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400344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40034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00344"/>
    <w:rPr>
      <w:sz w:val="16"/>
      <w:szCs w:val="16"/>
    </w:rPr>
  </w:style>
  <w:style w:type="paragraph" w:styleId="Textkomente">
    <w:name w:val="annotation text"/>
    <w:basedOn w:val="Normln"/>
    <w:semiHidden/>
    <w:rsid w:val="004003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00344"/>
    <w:rPr>
      <w:b/>
      <w:bCs/>
    </w:rPr>
  </w:style>
  <w:style w:type="paragraph" w:customStyle="1" w:styleId="Presse-Untertitel">
    <w:name w:val="Presse-Untertitel"/>
    <w:basedOn w:val="Normln"/>
    <w:next w:val="Presse-Titel"/>
    <w:rsid w:val="00400344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400344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0344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034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00344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40034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rsid w:val="00400344"/>
    <w:rPr>
      <w:color w:val="0000FF"/>
      <w:u w:val="single"/>
    </w:rPr>
  </w:style>
  <w:style w:type="paragraph" w:styleId="Normlnweb">
    <w:name w:val="Normal (Web)"/>
    <w:basedOn w:val="Normln"/>
    <w:rsid w:val="00400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400344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400344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40034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00344"/>
    <w:rPr>
      <w:sz w:val="16"/>
      <w:szCs w:val="16"/>
    </w:rPr>
  </w:style>
  <w:style w:type="paragraph" w:styleId="Textkomente">
    <w:name w:val="annotation text"/>
    <w:basedOn w:val="Normln"/>
    <w:semiHidden/>
    <w:rsid w:val="004003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00344"/>
    <w:rPr>
      <w:b/>
      <w:bCs/>
    </w:rPr>
  </w:style>
  <w:style w:type="paragraph" w:customStyle="1" w:styleId="Presse-Untertitel">
    <w:name w:val="Presse-Untertitel"/>
    <w:basedOn w:val="Normln"/>
    <w:next w:val="Presse-Titel"/>
    <w:rsid w:val="00400344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400344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rizkova@porsche.cz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sche-interaut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0003D-E5A5-454B-BD0E-7C6F378B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Porsche</Company>
  <LinksUpToDate>false</LinksUpToDate>
  <CharactersWithSpaces>4271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mailto:zuzana.krizkova@porsche.cz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David Kavan</cp:lastModifiedBy>
  <cp:revision>4</cp:revision>
  <cp:lastPrinted>2016-01-11T10:25:00Z</cp:lastPrinted>
  <dcterms:created xsi:type="dcterms:W3CDTF">2016-01-11T15:09:00Z</dcterms:created>
  <dcterms:modified xsi:type="dcterms:W3CDTF">2016-01-11T15:35:00Z</dcterms:modified>
</cp:coreProperties>
</file>